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76" w:rsidRDefault="00782A76">
      <w:pPr>
        <w:pStyle w:val="Body"/>
      </w:pPr>
    </w:p>
    <w:p w:rsidR="00782A76" w:rsidRDefault="00782A76">
      <w:pPr>
        <w:pStyle w:val="Body"/>
      </w:pPr>
    </w:p>
    <w:p w:rsidR="00782A76" w:rsidRDefault="00782A76">
      <w:pPr>
        <w:pStyle w:val="Body"/>
      </w:pPr>
    </w:p>
    <w:p w:rsidR="00782A76" w:rsidRPr="00156972" w:rsidRDefault="00782A76" w:rsidP="00782A7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Garamond" w:eastAsia="Times New Roman" w:hAnsi="Garamond"/>
          <w:b/>
          <w:bdr w:val="none" w:sz="0" w:space="0" w:color="auto"/>
        </w:rPr>
      </w:pPr>
      <w:r w:rsidRPr="00156972">
        <w:rPr>
          <w:rFonts w:ascii="Garamond" w:eastAsia="Times New Roman" w:hAnsi="Garamond"/>
          <w:b/>
          <w:bdr w:val="none" w:sz="0" w:space="0" w:color="auto"/>
        </w:rPr>
        <w:t xml:space="preserve">MINUTES OF THE MEETING OF THE </w:t>
      </w:r>
    </w:p>
    <w:p w:rsidR="00782A76" w:rsidRPr="00156972" w:rsidRDefault="00782A76" w:rsidP="00782A7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Garamond" w:eastAsia="Times New Roman" w:hAnsi="Garamond"/>
          <w:b/>
          <w:bdr w:val="none" w:sz="0" w:space="0" w:color="auto"/>
        </w:rPr>
      </w:pPr>
      <w:r w:rsidRPr="00156972">
        <w:rPr>
          <w:rFonts w:ascii="Garamond" w:eastAsia="Times New Roman" w:hAnsi="Garamond"/>
          <w:b/>
          <w:bdr w:val="none" w:sz="0" w:space="0" w:color="auto"/>
        </w:rPr>
        <w:t>LOUISIANA STATE MUSEUM</w:t>
      </w: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156972">
        <w:rPr>
          <w:rFonts w:ascii="Garamond" w:eastAsia="Times New Roman" w:hAnsi="Garamond"/>
          <w:b/>
          <w:bdr w:val="none" w:sz="0" w:space="0" w:color="auto"/>
        </w:rPr>
        <w:t>BOARD OF DIRECTORS</w:t>
      </w: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156972">
        <w:rPr>
          <w:rFonts w:ascii="Garamond" w:eastAsia="Times New Roman" w:hAnsi="Garamond"/>
          <w:b/>
          <w:bdr w:val="none" w:sz="0" w:space="0" w:color="auto"/>
        </w:rPr>
        <w:t xml:space="preserve">Monday, </w:t>
      </w:r>
      <w:r w:rsidR="003E100B" w:rsidRPr="00156972">
        <w:rPr>
          <w:rFonts w:ascii="Garamond" w:eastAsia="Times New Roman" w:hAnsi="Garamond"/>
          <w:b/>
          <w:bdr w:val="none" w:sz="0" w:space="0" w:color="auto"/>
        </w:rPr>
        <w:t>March</w:t>
      </w:r>
      <w:r w:rsidRPr="00156972">
        <w:rPr>
          <w:rFonts w:ascii="Garamond" w:eastAsia="Times New Roman" w:hAnsi="Garamond"/>
          <w:b/>
          <w:bdr w:val="none" w:sz="0" w:space="0" w:color="auto"/>
        </w:rPr>
        <w:t xml:space="preserve"> 10, 2014</w:t>
      </w: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156972">
        <w:rPr>
          <w:rFonts w:ascii="Garamond" w:eastAsia="Times New Roman" w:hAnsi="Garamond"/>
          <w:b/>
          <w:bdr w:val="none" w:sz="0" w:space="0" w:color="auto"/>
        </w:rPr>
        <w:t>12:30 pm – The Old U.S. Mint</w:t>
      </w: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b/>
          <w:bdr w:val="none" w:sz="0" w:space="0" w:color="auto"/>
        </w:rPr>
      </w:pPr>
      <w:r w:rsidRPr="00156972">
        <w:rPr>
          <w:rFonts w:ascii="Garamond" w:eastAsia="Times New Roman" w:hAnsi="Garamond"/>
          <w:b/>
          <w:bdr w:val="none" w:sz="0" w:space="0" w:color="auto"/>
        </w:rPr>
        <w:t>New Orleans, Louisiana</w:t>
      </w:r>
      <w:r w:rsidRPr="00156972">
        <w:rPr>
          <w:rFonts w:ascii="Garamond" w:eastAsia="Times New Roman" w:hAnsi="Garamond"/>
          <w:b/>
          <w:bdr w:val="none" w:sz="0" w:space="0" w:color="auto"/>
        </w:rPr>
        <w:br/>
      </w: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bdr w:val="none" w:sz="0" w:space="0" w:color="auto"/>
        </w:rPr>
      </w:pP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r w:rsidRPr="00156972">
        <w:rPr>
          <w:rFonts w:ascii="Garamond" w:eastAsia="Times New Roman" w:hAnsi="Garamond"/>
          <w:bdr w:val="none" w:sz="0" w:space="0" w:color="auto"/>
        </w:rPr>
        <w:t xml:space="preserve">The meeting of the Board of Directors of the Louisiana State Museum was called to order by Chairman Michael M. Davis at 12:30 p.m. at The Old U.S. Mint in New Orleans.  A quorum was present.  </w:t>
      </w: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sidRPr="00156972">
        <w:rPr>
          <w:rFonts w:ascii="Garamond" w:eastAsia="Times New Roman" w:hAnsi="Garamond"/>
          <w:bdr w:val="none" w:sz="0" w:space="0" w:color="auto"/>
        </w:rPr>
        <w:t>Members Present:</w:t>
      </w:r>
      <w:r w:rsidRPr="00156972">
        <w:rPr>
          <w:rFonts w:ascii="Garamond" w:eastAsia="Times New Roman" w:hAnsi="Garamond"/>
          <w:bdr w:val="none" w:sz="0" w:space="0" w:color="auto"/>
        </w:rPr>
        <w:tab/>
        <w:t xml:space="preserve">Jerry F. Adams; Robert A. Barnett; Michael M. Davis; Charles R. Davis; </w:t>
      </w:r>
      <w:r w:rsidR="003E100B" w:rsidRPr="00156972">
        <w:rPr>
          <w:rFonts w:ascii="Garamond" w:eastAsia="Times New Roman" w:hAnsi="Garamond"/>
          <w:bdr w:val="none" w:sz="0" w:space="0" w:color="auto"/>
        </w:rPr>
        <w:t xml:space="preserve">Rosemary Upshaw Ewing; </w:t>
      </w:r>
      <w:r w:rsidRPr="00156972">
        <w:rPr>
          <w:rFonts w:ascii="Garamond" w:eastAsia="Times New Roman" w:hAnsi="Garamond"/>
          <w:bdr w:val="none" w:sz="0" w:space="0" w:color="auto"/>
        </w:rPr>
        <w:t xml:space="preserve">Jeffrey Pipes </w:t>
      </w:r>
      <w:proofErr w:type="spellStart"/>
      <w:r w:rsidRPr="00156972">
        <w:rPr>
          <w:rFonts w:ascii="Garamond" w:eastAsia="Times New Roman" w:hAnsi="Garamond"/>
          <w:bdr w:val="none" w:sz="0" w:space="0" w:color="auto"/>
        </w:rPr>
        <w:t>Guice</w:t>
      </w:r>
      <w:proofErr w:type="spellEnd"/>
      <w:r w:rsidRPr="00156972">
        <w:rPr>
          <w:rFonts w:ascii="Garamond" w:eastAsia="Times New Roman" w:hAnsi="Garamond"/>
          <w:bdr w:val="none" w:sz="0" w:space="0" w:color="auto"/>
        </w:rPr>
        <w:t xml:space="preserve">; Thomas Frère Kramer, M.D.; </w:t>
      </w:r>
      <w:proofErr w:type="spellStart"/>
      <w:r w:rsidRPr="00156972">
        <w:rPr>
          <w:rFonts w:ascii="Garamond" w:eastAsia="Times New Roman" w:hAnsi="Garamond"/>
          <w:bdr w:val="none" w:sz="0" w:space="0" w:color="auto"/>
        </w:rPr>
        <w:t>Aleta</w:t>
      </w:r>
      <w:proofErr w:type="spellEnd"/>
      <w:r w:rsidRPr="00156972">
        <w:rPr>
          <w:rFonts w:ascii="Garamond" w:eastAsia="Times New Roman" w:hAnsi="Garamond"/>
          <w:bdr w:val="none" w:sz="0" w:space="0" w:color="auto"/>
        </w:rPr>
        <w:t xml:space="preserve"> </w:t>
      </w:r>
      <w:proofErr w:type="spellStart"/>
      <w:r w:rsidRPr="00156972">
        <w:rPr>
          <w:rFonts w:ascii="Garamond" w:eastAsia="Times New Roman" w:hAnsi="Garamond"/>
          <w:bdr w:val="none" w:sz="0" w:space="0" w:color="auto"/>
        </w:rPr>
        <w:t>Leckelt</w:t>
      </w:r>
      <w:proofErr w:type="spellEnd"/>
      <w:r w:rsidRPr="00156972">
        <w:rPr>
          <w:rFonts w:ascii="Garamond" w:eastAsia="Times New Roman" w:hAnsi="Garamond"/>
          <w:bdr w:val="none" w:sz="0" w:space="0" w:color="auto"/>
        </w:rPr>
        <w:t xml:space="preserve">; William J. </w:t>
      </w:r>
      <w:proofErr w:type="spellStart"/>
      <w:r w:rsidRPr="00156972">
        <w:rPr>
          <w:rFonts w:ascii="Garamond" w:eastAsia="Times New Roman" w:hAnsi="Garamond"/>
          <w:bdr w:val="none" w:sz="0" w:space="0" w:color="auto"/>
        </w:rPr>
        <w:t>Perret</w:t>
      </w:r>
      <w:proofErr w:type="spellEnd"/>
      <w:r w:rsidR="003E6783">
        <w:rPr>
          <w:rFonts w:ascii="Garamond" w:eastAsia="Times New Roman" w:hAnsi="Garamond"/>
          <w:bdr w:val="none" w:sz="0" w:space="0" w:color="auto"/>
        </w:rPr>
        <w:t>,</w:t>
      </w:r>
      <w:r w:rsidRPr="00156972">
        <w:rPr>
          <w:rFonts w:ascii="Garamond" w:eastAsia="Times New Roman" w:hAnsi="Garamond"/>
          <w:bdr w:val="none" w:sz="0" w:space="0" w:color="auto"/>
        </w:rPr>
        <w:t xml:space="preserve"> M.D.; </w:t>
      </w:r>
      <w:r w:rsidR="003E100B" w:rsidRPr="00156972">
        <w:rPr>
          <w:rFonts w:ascii="Garamond" w:eastAsia="Times New Roman" w:hAnsi="Garamond"/>
          <w:bdr w:val="none" w:sz="0" w:space="0" w:color="auto"/>
        </w:rPr>
        <w:t xml:space="preserve">Lawrence N. Powell, Ph.D.; </w:t>
      </w:r>
      <w:r w:rsidRPr="00156972">
        <w:rPr>
          <w:rFonts w:ascii="Garamond" w:eastAsia="Times New Roman" w:hAnsi="Garamond"/>
          <w:bdr w:val="none" w:sz="0" w:space="0" w:color="auto"/>
        </w:rPr>
        <w:t>An</w:t>
      </w:r>
      <w:r w:rsidR="003E100B" w:rsidRPr="00156972">
        <w:rPr>
          <w:rFonts w:ascii="Garamond" w:eastAsia="Times New Roman" w:hAnsi="Garamond"/>
          <w:bdr w:val="none" w:sz="0" w:space="0" w:color="auto"/>
        </w:rPr>
        <w:t xml:space="preserve">ne F. </w:t>
      </w:r>
      <w:proofErr w:type="spellStart"/>
      <w:r w:rsidR="003E100B" w:rsidRPr="00156972">
        <w:rPr>
          <w:rFonts w:ascii="Garamond" w:eastAsia="Times New Roman" w:hAnsi="Garamond"/>
          <w:bdr w:val="none" w:sz="0" w:space="0" w:color="auto"/>
        </w:rPr>
        <w:t>Redd</w:t>
      </w:r>
      <w:proofErr w:type="spellEnd"/>
      <w:r w:rsidR="003E100B" w:rsidRPr="00156972">
        <w:rPr>
          <w:rFonts w:ascii="Garamond" w:eastAsia="Times New Roman" w:hAnsi="Garamond"/>
          <w:bdr w:val="none" w:sz="0" w:space="0" w:color="auto"/>
        </w:rPr>
        <w:t xml:space="preserve">; </w:t>
      </w:r>
      <w:r w:rsidR="00732240" w:rsidRPr="00156972">
        <w:rPr>
          <w:rFonts w:ascii="Garamond" w:eastAsia="Times New Roman" w:hAnsi="Garamond"/>
          <w:bdr w:val="none" w:sz="0" w:space="0" w:color="auto"/>
        </w:rPr>
        <w:t xml:space="preserve">William J. Wilton, Jr.; </w:t>
      </w:r>
      <w:r w:rsidR="006D26C4" w:rsidRPr="00156972">
        <w:rPr>
          <w:rFonts w:ascii="Garamond" w:eastAsia="Times New Roman" w:hAnsi="Garamond"/>
          <w:bdr w:val="none" w:sz="0" w:space="0" w:color="auto"/>
        </w:rPr>
        <w:t xml:space="preserve">Donna Winters; </w:t>
      </w:r>
      <w:r w:rsidR="003E100B" w:rsidRPr="00156972">
        <w:rPr>
          <w:rFonts w:ascii="Garamond" w:eastAsia="Times New Roman" w:hAnsi="Garamond"/>
          <w:bdr w:val="none" w:sz="0" w:space="0" w:color="auto"/>
        </w:rPr>
        <w:t xml:space="preserve">and Philip </w:t>
      </w:r>
      <w:proofErr w:type="spellStart"/>
      <w:r w:rsidR="003E100B" w:rsidRPr="00156972">
        <w:rPr>
          <w:rFonts w:ascii="Garamond" w:eastAsia="Times New Roman" w:hAnsi="Garamond"/>
          <w:bdr w:val="none" w:sz="0" w:space="0" w:color="auto"/>
        </w:rPr>
        <w:t>Woollam</w:t>
      </w:r>
      <w:proofErr w:type="spellEnd"/>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sidRPr="00156972">
        <w:rPr>
          <w:rFonts w:ascii="Garamond" w:eastAsia="Times New Roman" w:hAnsi="Garamond"/>
          <w:bdr w:val="none" w:sz="0" w:space="0" w:color="auto"/>
        </w:rPr>
        <w:t>Members Absent:</w:t>
      </w:r>
      <w:r w:rsidRPr="00156972">
        <w:rPr>
          <w:rFonts w:ascii="Garamond" w:eastAsia="Times New Roman" w:hAnsi="Garamond"/>
          <w:bdr w:val="none" w:sz="0" w:space="0" w:color="auto"/>
        </w:rPr>
        <w:tab/>
      </w:r>
      <w:proofErr w:type="spellStart"/>
      <w:r w:rsidRPr="00156972">
        <w:rPr>
          <w:rFonts w:ascii="Garamond" w:eastAsia="Times New Roman" w:hAnsi="Garamond"/>
          <w:bdr w:val="none" w:sz="0" w:space="0" w:color="auto"/>
        </w:rPr>
        <w:t>Madlyn</w:t>
      </w:r>
      <w:proofErr w:type="spellEnd"/>
      <w:r w:rsidRPr="00156972">
        <w:rPr>
          <w:rFonts w:ascii="Garamond" w:eastAsia="Times New Roman" w:hAnsi="Garamond"/>
          <w:bdr w:val="none" w:sz="0" w:space="0" w:color="auto"/>
        </w:rPr>
        <w:t xml:space="preserve"> B. </w:t>
      </w:r>
      <w:proofErr w:type="spellStart"/>
      <w:r w:rsidRPr="00156972">
        <w:rPr>
          <w:rFonts w:ascii="Garamond" w:eastAsia="Times New Roman" w:hAnsi="Garamond"/>
          <w:bdr w:val="none" w:sz="0" w:space="0" w:color="auto"/>
        </w:rPr>
        <w:t>Bagneris</w:t>
      </w:r>
      <w:proofErr w:type="spellEnd"/>
      <w:r w:rsidRPr="00156972">
        <w:rPr>
          <w:rFonts w:ascii="Garamond" w:eastAsia="Times New Roman" w:hAnsi="Garamond"/>
          <w:bdr w:val="none" w:sz="0" w:space="0" w:color="auto"/>
        </w:rPr>
        <w:t xml:space="preserve">; </w:t>
      </w:r>
      <w:r w:rsidR="003E100B" w:rsidRPr="00156972">
        <w:rPr>
          <w:rFonts w:ascii="Garamond" w:eastAsia="Times New Roman" w:hAnsi="Garamond"/>
          <w:bdr w:val="none" w:sz="0" w:space="0" w:color="auto"/>
        </w:rPr>
        <w:t xml:space="preserve">Myrna B. Bergeron; Allen J. “AJ” Gibbs; Janet V. </w:t>
      </w:r>
      <w:proofErr w:type="spellStart"/>
      <w:r w:rsidR="003E100B" w:rsidRPr="00156972">
        <w:rPr>
          <w:rFonts w:ascii="Garamond" w:eastAsia="Times New Roman" w:hAnsi="Garamond"/>
          <w:bdr w:val="none" w:sz="0" w:space="0" w:color="auto"/>
        </w:rPr>
        <w:t>Haedicke</w:t>
      </w:r>
      <w:proofErr w:type="spellEnd"/>
      <w:r w:rsidR="003E100B" w:rsidRPr="00156972">
        <w:rPr>
          <w:rFonts w:ascii="Garamond" w:eastAsia="Times New Roman" w:hAnsi="Garamond"/>
          <w:bdr w:val="none" w:sz="0" w:space="0" w:color="auto"/>
        </w:rPr>
        <w:t xml:space="preserve">, Ph.D.; E. Ralph </w:t>
      </w:r>
      <w:proofErr w:type="spellStart"/>
      <w:r w:rsidR="003E100B" w:rsidRPr="00156972">
        <w:rPr>
          <w:rFonts w:ascii="Garamond" w:eastAsia="Times New Roman" w:hAnsi="Garamond"/>
          <w:bdr w:val="none" w:sz="0" w:space="0" w:color="auto"/>
        </w:rPr>
        <w:t>Lupin</w:t>
      </w:r>
      <w:proofErr w:type="spellEnd"/>
      <w:r w:rsidR="003E100B" w:rsidRPr="00156972">
        <w:rPr>
          <w:rFonts w:ascii="Garamond" w:eastAsia="Times New Roman" w:hAnsi="Garamond"/>
          <w:bdr w:val="none" w:sz="0" w:space="0" w:color="auto"/>
        </w:rPr>
        <w:t xml:space="preserve">, M.D.; H. </w:t>
      </w:r>
      <w:r w:rsidRPr="00156972">
        <w:rPr>
          <w:rFonts w:ascii="Garamond" w:eastAsia="Times New Roman" w:hAnsi="Garamond"/>
          <w:bdr w:val="none" w:sz="0" w:space="0" w:color="auto"/>
        </w:rPr>
        <w:t xml:space="preserve">Wayne </w:t>
      </w:r>
      <w:proofErr w:type="spellStart"/>
      <w:r w:rsidRPr="00156972">
        <w:rPr>
          <w:rFonts w:ascii="Garamond" w:eastAsia="Times New Roman" w:hAnsi="Garamond"/>
          <w:bdr w:val="none" w:sz="0" w:space="0" w:color="auto"/>
        </w:rPr>
        <w:t>McCullen</w:t>
      </w:r>
      <w:proofErr w:type="spellEnd"/>
      <w:r w:rsidRPr="00156972">
        <w:rPr>
          <w:rFonts w:ascii="Garamond" w:eastAsia="Times New Roman" w:hAnsi="Garamond"/>
          <w:bdr w:val="none" w:sz="0" w:space="0" w:color="auto"/>
        </w:rPr>
        <w:t>; and D</w:t>
      </w:r>
      <w:r w:rsidR="003E100B" w:rsidRPr="00156972">
        <w:rPr>
          <w:rFonts w:ascii="Garamond" w:eastAsia="Times New Roman" w:hAnsi="Garamond"/>
          <w:bdr w:val="none" w:sz="0" w:space="0" w:color="auto"/>
        </w:rPr>
        <w:t>iane K. Zink</w:t>
      </w: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p>
    <w:p w:rsidR="00782A76" w:rsidRPr="00156972" w:rsidRDefault="00782A76" w:rsidP="00732240">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aramond" w:eastAsia="Times New Roman" w:hAnsi="Garamond"/>
          <w:bdr w:val="none" w:sz="0" w:space="0" w:color="auto"/>
        </w:rPr>
      </w:pPr>
      <w:r w:rsidRPr="00156972">
        <w:rPr>
          <w:rFonts w:ascii="Garamond" w:eastAsia="Times New Roman" w:hAnsi="Garamond"/>
          <w:bdr w:val="none" w:sz="0" w:space="0" w:color="auto"/>
        </w:rPr>
        <w:t>Also Present:</w:t>
      </w:r>
      <w:r w:rsidRPr="00156972">
        <w:rPr>
          <w:rFonts w:ascii="Garamond" w:eastAsia="Times New Roman" w:hAnsi="Garamond"/>
          <w:bdr w:val="none" w:sz="0" w:space="0" w:color="auto"/>
        </w:rPr>
        <w:tab/>
        <w:t xml:space="preserve">Robert Freeland, President, Friends of the </w:t>
      </w:r>
      <w:proofErr w:type="spellStart"/>
      <w:r w:rsidRPr="00156972">
        <w:rPr>
          <w:rFonts w:ascii="Garamond" w:eastAsia="Times New Roman" w:hAnsi="Garamond"/>
          <w:bdr w:val="none" w:sz="0" w:space="0" w:color="auto"/>
        </w:rPr>
        <w:t>Cabildo</w:t>
      </w:r>
      <w:proofErr w:type="spellEnd"/>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ind w:left="2160"/>
        <w:rPr>
          <w:rFonts w:ascii="Garamond" w:eastAsia="Times New Roman" w:hAnsi="Garamond"/>
          <w:bdr w:val="none" w:sz="0" w:space="0" w:color="auto"/>
        </w:rPr>
      </w:pPr>
      <w:r w:rsidRPr="00156972">
        <w:rPr>
          <w:rFonts w:ascii="Garamond" w:eastAsia="Times New Roman" w:hAnsi="Garamond"/>
          <w:bdr w:val="none" w:sz="0" w:space="0" w:color="auto"/>
        </w:rPr>
        <w:t>Susan H. Maclay, Executive Director, Louisiana Museum Foundation</w:t>
      </w: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ind w:left="2700" w:hanging="540"/>
        <w:rPr>
          <w:rFonts w:ascii="Garamond" w:eastAsia="Times New Roman" w:hAnsi="Garamond"/>
          <w:bdr w:val="none" w:sz="0" w:space="0" w:color="auto"/>
        </w:rPr>
      </w:pPr>
      <w:r w:rsidRPr="00156972">
        <w:rPr>
          <w:rFonts w:ascii="Garamond" w:eastAsia="Times New Roman" w:hAnsi="Garamond"/>
          <w:bdr w:val="none" w:sz="0" w:space="0" w:color="auto"/>
        </w:rPr>
        <w:t>Mark A. Tullos, Jr., Director, Louisiana State Museum</w:t>
      </w: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ind w:left="2700" w:hanging="540"/>
        <w:rPr>
          <w:rFonts w:ascii="Garamond" w:eastAsia="Times New Roman" w:hAnsi="Garamond"/>
          <w:bdr w:val="none" w:sz="0" w:space="0" w:color="auto"/>
        </w:rPr>
      </w:pPr>
      <w:r w:rsidRPr="00156972">
        <w:rPr>
          <w:rFonts w:ascii="Garamond" w:eastAsia="Times New Roman" w:hAnsi="Garamond"/>
          <w:bdr w:val="none" w:sz="0" w:space="0" w:color="auto"/>
        </w:rPr>
        <w:t>Robert E. Wheat, Deputy Director, Louisiana State Museum</w:t>
      </w:r>
    </w:p>
    <w:p w:rsidR="00782A76" w:rsidRPr="00156972" w:rsidRDefault="00782A76" w:rsidP="00782A7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rPr>
      </w:pPr>
    </w:p>
    <w:p w:rsidR="00782A76" w:rsidRPr="00156972" w:rsidRDefault="00782A76" w:rsidP="00782A76">
      <w:pPr>
        <w:pStyle w:val="Body"/>
        <w:rPr>
          <w:rFonts w:ascii="Garamond" w:hAnsi="Garamond"/>
          <w:sz w:val="24"/>
          <w:szCs w:val="24"/>
        </w:rPr>
      </w:pPr>
    </w:p>
    <w:p w:rsidR="00782A76" w:rsidRPr="00DC15D9" w:rsidRDefault="00782A76" w:rsidP="00782A76">
      <w:pPr>
        <w:pStyle w:val="Body"/>
        <w:rPr>
          <w:rFonts w:ascii="Garamond" w:hAnsi="Garamond" w:cs="Times New Roman"/>
          <w:b/>
          <w:sz w:val="24"/>
          <w:szCs w:val="24"/>
        </w:rPr>
      </w:pPr>
      <w:r w:rsidRPr="00156972">
        <w:rPr>
          <w:rFonts w:ascii="Garamond" w:hAnsi="Garamond"/>
          <w:sz w:val="24"/>
          <w:szCs w:val="24"/>
        </w:rPr>
        <w:commentReference w:id="0"/>
      </w:r>
      <w:r w:rsidRPr="00DC15D9">
        <w:rPr>
          <w:rFonts w:ascii="Garamond" w:hAnsi="Garamond" w:cs="Times New Roman"/>
          <w:b/>
          <w:sz w:val="24"/>
          <w:szCs w:val="24"/>
        </w:rPr>
        <w:t xml:space="preserve">Approval of </w:t>
      </w:r>
      <w:r w:rsidR="00DC15D9" w:rsidRPr="00DC15D9">
        <w:rPr>
          <w:rFonts w:ascii="Garamond" w:hAnsi="Garamond" w:cs="Times New Roman"/>
          <w:b/>
          <w:sz w:val="24"/>
          <w:szCs w:val="24"/>
        </w:rPr>
        <w:t>M</w:t>
      </w:r>
      <w:r w:rsidRPr="00DC15D9">
        <w:rPr>
          <w:rFonts w:ascii="Garamond" w:hAnsi="Garamond" w:cs="Times New Roman"/>
          <w:b/>
          <w:sz w:val="24"/>
          <w:szCs w:val="24"/>
        </w:rPr>
        <w:t>inutes</w:t>
      </w:r>
    </w:p>
    <w:p w:rsidR="00782A76" w:rsidRPr="00156972" w:rsidRDefault="00782A76" w:rsidP="00782A76">
      <w:pPr>
        <w:pStyle w:val="Body"/>
        <w:rPr>
          <w:rFonts w:ascii="Garamond" w:hAnsi="Garamond" w:cs="Times New Roman"/>
          <w:b/>
          <w:sz w:val="24"/>
          <w:szCs w:val="24"/>
        </w:rPr>
      </w:pPr>
      <w:r w:rsidRPr="00156972">
        <w:rPr>
          <w:rFonts w:ascii="Garamond" w:hAnsi="Garamond" w:cs="Times New Roman"/>
          <w:sz w:val="24"/>
          <w:szCs w:val="24"/>
        </w:rPr>
        <w:t xml:space="preserve">The minutes from the </w:t>
      </w:r>
      <w:r w:rsidR="00C653C3" w:rsidRPr="00156972">
        <w:rPr>
          <w:rFonts w:ascii="Garamond" w:hAnsi="Garamond" w:cs="Times New Roman"/>
          <w:sz w:val="24"/>
          <w:szCs w:val="24"/>
        </w:rPr>
        <w:t>February 10</w:t>
      </w:r>
      <w:r w:rsidRPr="00156972">
        <w:rPr>
          <w:rFonts w:ascii="Garamond" w:hAnsi="Garamond" w:cs="Times New Roman"/>
          <w:sz w:val="24"/>
          <w:szCs w:val="24"/>
        </w:rPr>
        <w:t xml:space="preserve">, 2014 LSM Board meeting were sent to the Board in advance of the meeting. Mr. </w:t>
      </w:r>
      <w:proofErr w:type="spellStart"/>
      <w:r w:rsidRPr="00156972">
        <w:rPr>
          <w:rFonts w:ascii="Garamond" w:hAnsi="Garamond" w:cs="Times New Roman"/>
          <w:sz w:val="24"/>
          <w:szCs w:val="24"/>
        </w:rPr>
        <w:t>Woollam</w:t>
      </w:r>
      <w:proofErr w:type="spellEnd"/>
      <w:r w:rsidRPr="00156972">
        <w:rPr>
          <w:rFonts w:ascii="Garamond" w:hAnsi="Garamond" w:cs="Times New Roman"/>
          <w:sz w:val="24"/>
          <w:szCs w:val="24"/>
        </w:rPr>
        <w:t xml:space="preserve"> MOVED, seconded by Dr. </w:t>
      </w:r>
      <w:proofErr w:type="spellStart"/>
      <w:r w:rsidRPr="00156972">
        <w:rPr>
          <w:rFonts w:ascii="Garamond" w:hAnsi="Garamond" w:cs="Times New Roman"/>
          <w:sz w:val="24"/>
          <w:szCs w:val="24"/>
        </w:rPr>
        <w:t>Perret</w:t>
      </w:r>
      <w:proofErr w:type="spellEnd"/>
      <w:r w:rsidRPr="00156972">
        <w:rPr>
          <w:rFonts w:ascii="Garamond" w:hAnsi="Garamond" w:cs="Times New Roman"/>
          <w:sz w:val="24"/>
          <w:szCs w:val="24"/>
        </w:rPr>
        <w:t xml:space="preserve">, to approve the minutes.  </w:t>
      </w:r>
      <w:proofErr w:type="gramStart"/>
      <w:r w:rsidRPr="00156972">
        <w:rPr>
          <w:rFonts w:ascii="Garamond" w:hAnsi="Garamond" w:cs="Times New Roman"/>
          <w:b/>
          <w:sz w:val="24"/>
          <w:szCs w:val="24"/>
        </w:rPr>
        <w:t>Unanimously approved.</w:t>
      </w:r>
      <w:proofErr w:type="gramEnd"/>
    </w:p>
    <w:p w:rsidR="00782A76" w:rsidRPr="00156972" w:rsidRDefault="00782A76" w:rsidP="00782A76">
      <w:pPr>
        <w:pStyle w:val="Body"/>
        <w:rPr>
          <w:rFonts w:ascii="Garamond" w:hAnsi="Garamond"/>
          <w:sz w:val="24"/>
          <w:szCs w:val="24"/>
        </w:rPr>
      </w:pPr>
    </w:p>
    <w:p w:rsidR="00782A76" w:rsidRPr="00DC15D9" w:rsidRDefault="00782A76" w:rsidP="00782A76">
      <w:pPr>
        <w:pStyle w:val="Body"/>
        <w:rPr>
          <w:rFonts w:ascii="Garamond" w:hAnsi="Garamond"/>
          <w:b/>
          <w:sz w:val="24"/>
          <w:szCs w:val="24"/>
        </w:rPr>
      </w:pPr>
      <w:r w:rsidRPr="00DC15D9">
        <w:rPr>
          <w:rFonts w:ascii="Garamond" w:hAnsi="Garamond"/>
          <w:b/>
          <w:sz w:val="24"/>
          <w:szCs w:val="24"/>
        </w:rPr>
        <w:t xml:space="preserve">Chairman's </w:t>
      </w:r>
      <w:r w:rsidR="00DC15D9" w:rsidRPr="00DC15D9">
        <w:rPr>
          <w:rFonts w:ascii="Garamond" w:hAnsi="Garamond"/>
          <w:b/>
          <w:sz w:val="24"/>
          <w:szCs w:val="24"/>
        </w:rPr>
        <w:t>R</w:t>
      </w:r>
      <w:r w:rsidRPr="00DC15D9">
        <w:rPr>
          <w:rFonts w:ascii="Garamond" w:hAnsi="Garamond"/>
          <w:b/>
          <w:sz w:val="24"/>
          <w:szCs w:val="24"/>
        </w:rPr>
        <w:t>eport</w:t>
      </w:r>
    </w:p>
    <w:p w:rsidR="00156972" w:rsidRDefault="00156972">
      <w:pPr>
        <w:pStyle w:val="Body"/>
        <w:rPr>
          <w:rFonts w:ascii="Garamond" w:hAnsi="Garamond"/>
          <w:sz w:val="24"/>
          <w:szCs w:val="24"/>
        </w:rPr>
      </w:pPr>
      <w:r>
        <w:rPr>
          <w:rFonts w:ascii="Garamond" w:hAnsi="Garamond"/>
          <w:sz w:val="24"/>
          <w:szCs w:val="24"/>
        </w:rPr>
        <w:t>Chairman M. Davis</w:t>
      </w:r>
      <w:r w:rsidR="0091756D" w:rsidRPr="00156972">
        <w:rPr>
          <w:rFonts w:ascii="Garamond" w:hAnsi="Garamond"/>
          <w:sz w:val="24"/>
          <w:szCs w:val="24"/>
        </w:rPr>
        <w:t xml:space="preserve"> welcomed </w:t>
      </w:r>
      <w:r>
        <w:rPr>
          <w:rFonts w:ascii="Garamond" w:hAnsi="Garamond"/>
          <w:sz w:val="24"/>
          <w:szCs w:val="24"/>
        </w:rPr>
        <w:t>new LSM Board member W</w:t>
      </w:r>
      <w:r w:rsidR="0091756D" w:rsidRPr="00156972">
        <w:rPr>
          <w:rFonts w:ascii="Garamond" w:hAnsi="Garamond"/>
          <w:sz w:val="24"/>
          <w:szCs w:val="24"/>
        </w:rPr>
        <w:t xml:space="preserve">illiam </w:t>
      </w:r>
      <w:r>
        <w:rPr>
          <w:rFonts w:ascii="Garamond" w:hAnsi="Garamond"/>
          <w:sz w:val="24"/>
          <w:szCs w:val="24"/>
        </w:rPr>
        <w:t>W</w:t>
      </w:r>
      <w:r w:rsidR="0091756D" w:rsidRPr="00156972">
        <w:rPr>
          <w:rFonts w:ascii="Garamond" w:hAnsi="Garamond"/>
          <w:sz w:val="24"/>
          <w:szCs w:val="24"/>
        </w:rPr>
        <w:t>ilton</w:t>
      </w:r>
      <w:r>
        <w:rPr>
          <w:rFonts w:ascii="Garamond" w:hAnsi="Garamond"/>
          <w:sz w:val="24"/>
          <w:szCs w:val="24"/>
        </w:rPr>
        <w:t>.</w:t>
      </w:r>
      <w:r w:rsidR="0091756D" w:rsidRPr="00156972">
        <w:rPr>
          <w:rFonts w:ascii="Garamond" w:hAnsi="Garamond"/>
          <w:sz w:val="24"/>
          <w:szCs w:val="24"/>
        </w:rPr>
        <w:t xml:space="preserve"> </w:t>
      </w:r>
      <w:r w:rsidR="003E6783">
        <w:rPr>
          <w:rFonts w:ascii="Garamond" w:hAnsi="Garamond"/>
          <w:sz w:val="24"/>
          <w:szCs w:val="24"/>
        </w:rPr>
        <w:t xml:space="preserve">The Oath of Office was administered by Mr. Barnett.  </w:t>
      </w:r>
      <w:r>
        <w:rPr>
          <w:rFonts w:ascii="Garamond" w:hAnsi="Garamond"/>
          <w:sz w:val="24"/>
          <w:szCs w:val="24"/>
        </w:rPr>
        <w:t xml:space="preserve">Mr. M. Davis </w:t>
      </w:r>
      <w:r w:rsidR="0091756D" w:rsidRPr="00156972">
        <w:rPr>
          <w:rFonts w:ascii="Garamond" w:hAnsi="Garamond"/>
          <w:sz w:val="24"/>
          <w:szCs w:val="24"/>
        </w:rPr>
        <w:t xml:space="preserve">said he </w:t>
      </w:r>
      <w:r w:rsidR="003E6783">
        <w:rPr>
          <w:rFonts w:ascii="Garamond" w:hAnsi="Garamond"/>
          <w:sz w:val="24"/>
          <w:szCs w:val="24"/>
        </w:rPr>
        <w:t>may</w:t>
      </w:r>
      <w:r w:rsidR="0091756D" w:rsidRPr="00156972">
        <w:rPr>
          <w:rFonts w:ascii="Garamond" w:hAnsi="Garamond"/>
          <w:sz w:val="24"/>
          <w:szCs w:val="24"/>
        </w:rPr>
        <w:t xml:space="preserve"> join any or all </w:t>
      </w:r>
      <w:r>
        <w:rPr>
          <w:rFonts w:ascii="Garamond" w:hAnsi="Garamond"/>
          <w:sz w:val="24"/>
          <w:szCs w:val="24"/>
        </w:rPr>
        <w:t>C</w:t>
      </w:r>
      <w:r w:rsidR="0091756D" w:rsidRPr="00156972">
        <w:rPr>
          <w:rFonts w:ascii="Garamond" w:hAnsi="Garamond"/>
          <w:sz w:val="24"/>
          <w:szCs w:val="24"/>
        </w:rPr>
        <w:t>o</w:t>
      </w:r>
      <w:r>
        <w:rPr>
          <w:rFonts w:ascii="Garamond" w:hAnsi="Garamond"/>
          <w:sz w:val="24"/>
          <w:szCs w:val="24"/>
        </w:rPr>
        <w:t>m</w:t>
      </w:r>
      <w:r w:rsidR="0091756D" w:rsidRPr="00156972">
        <w:rPr>
          <w:rFonts w:ascii="Garamond" w:hAnsi="Garamond"/>
          <w:sz w:val="24"/>
          <w:szCs w:val="24"/>
        </w:rPr>
        <w:t xml:space="preserve">mittees </w:t>
      </w:r>
      <w:r w:rsidR="00406056">
        <w:rPr>
          <w:rFonts w:ascii="Garamond" w:hAnsi="Garamond"/>
          <w:sz w:val="24"/>
          <w:szCs w:val="24"/>
        </w:rPr>
        <w:t xml:space="preserve">as </w:t>
      </w:r>
      <w:r w:rsidR="0091756D" w:rsidRPr="00156972">
        <w:rPr>
          <w:rFonts w:ascii="Garamond" w:hAnsi="Garamond"/>
          <w:sz w:val="24"/>
          <w:szCs w:val="24"/>
        </w:rPr>
        <w:t xml:space="preserve">he </w:t>
      </w:r>
      <w:r w:rsidR="00406056">
        <w:rPr>
          <w:rFonts w:ascii="Garamond" w:hAnsi="Garamond"/>
          <w:sz w:val="24"/>
          <w:szCs w:val="24"/>
        </w:rPr>
        <w:t>chooses</w:t>
      </w:r>
      <w:r w:rsidR="0091756D" w:rsidRPr="00156972">
        <w:rPr>
          <w:rFonts w:ascii="Garamond" w:hAnsi="Garamond"/>
          <w:sz w:val="24"/>
          <w:szCs w:val="24"/>
        </w:rPr>
        <w:t xml:space="preserve">. </w:t>
      </w:r>
      <w:r>
        <w:rPr>
          <w:rFonts w:ascii="Garamond" w:hAnsi="Garamond"/>
          <w:sz w:val="24"/>
          <w:szCs w:val="24"/>
        </w:rPr>
        <w:t xml:space="preserve">Mr. Wilton </w:t>
      </w:r>
      <w:r w:rsidR="00406056">
        <w:rPr>
          <w:rFonts w:ascii="Garamond" w:hAnsi="Garamond"/>
          <w:sz w:val="24"/>
          <w:szCs w:val="24"/>
        </w:rPr>
        <w:t>stated</w:t>
      </w:r>
      <w:r>
        <w:rPr>
          <w:rFonts w:ascii="Garamond" w:hAnsi="Garamond"/>
          <w:sz w:val="24"/>
          <w:szCs w:val="24"/>
        </w:rPr>
        <w:t xml:space="preserve"> he </w:t>
      </w:r>
      <w:r w:rsidR="0091756D" w:rsidRPr="00156972">
        <w:rPr>
          <w:rFonts w:ascii="Garamond" w:hAnsi="Garamond"/>
          <w:sz w:val="24"/>
          <w:szCs w:val="24"/>
        </w:rPr>
        <w:t xml:space="preserve">is from </w:t>
      </w:r>
      <w:r>
        <w:rPr>
          <w:rFonts w:ascii="Garamond" w:hAnsi="Garamond"/>
          <w:sz w:val="24"/>
          <w:szCs w:val="24"/>
        </w:rPr>
        <w:t>B</w:t>
      </w:r>
      <w:r w:rsidR="0091756D" w:rsidRPr="00156972">
        <w:rPr>
          <w:rFonts w:ascii="Garamond" w:hAnsi="Garamond"/>
          <w:sz w:val="24"/>
          <w:szCs w:val="24"/>
        </w:rPr>
        <w:t xml:space="preserve">aton </w:t>
      </w:r>
      <w:r>
        <w:rPr>
          <w:rFonts w:ascii="Garamond" w:hAnsi="Garamond"/>
          <w:sz w:val="24"/>
          <w:szCs w:val="24"/>
        </w:rPr>
        <w:t>R</w:t>
      </w:r>
      <w:r w:rsidR="0091756D" w:rsidRPr="00156972">
        <w:rPr>
          <w:rFonts w:ascii="Garamond" w:hAnsi="Garamond"/>
          <w:sz w:val="24"/>
          <w:szCs w:val="24"/>
        </w:rPr>
        <w:t xml:space="preserve">ouge, </w:t>
      </w:r>
      <w:r>
        <w:rPr>
          <w:rFonts w:ascii="Garamond" w:hAnsi="Garamond"/>
          <w:sz w:val="24"/>
          <w:szCs w:val="24"/>
        </w:rPr>
        <w:t xml:space="preserve">and </w:t>
      </w:r>
      <w:r w:rsidR="0091756D" w:rsidRPr="00156972">
        <w:rPr>
          <w:rFonts w:ascii="Garamond" w:hAnsi="Garamond"/>
          <w:sz w:val="24"/>
          <w:szCs w:val="24"/>
        </w:rPr>
        <w:t xml:space="preserve">attended </w:t>
      </w:r>
      <w:r>
        <w:rPr>
          <w:rFonts w:ascii="Garamond" w:hAnsi="Garamond"/>
          <w:sz w:val="24"/>
          <w:szCs w:val="24"/>
        </w:rPr>
        <w:t>LSU</w:t>
      </w:r>
      <w:r w:rsidR="0091756D" w:rsidRPr="00156972">
        <w:rPr>
          <w:rFonts w:ascii="Garamond" w:hAnsi="Garamond"/>
          <w:sz w:val="24"/>
          <w:szCs w:val="24"/>
        </w:rPr>
        <w:t>.</w:t>
      </w:r>
      <w:r>
        <w:rPr>
          <w:rFonts w:ascii="Garamond" w:hAnsi="Garamond"/>
          <w:sz w:val="24"/>
          <w:szCs w:val="24"/>
        </w:rPr>
        <w:t xml:space="preserve"> </w:t>
      </w:r>
      <w:r w:rsidR="00406056">
        <w:rPr>
          <w:rFonts w:ascii="Garamond" w:hAnsi="Garamond"/>
          <w:sz w:val="24"/>
          <w:szCs w:val="24"/>
        </w:rPr>
        <w:t xml:space="preserve">He is Director of Special Events at the New Orleans Ernest </w:t>
      </w:r>
      <w:r w:rsidR="00E12D9B">
        <w:rPr>
          <w:rFonts w:ascii="Garamond" w:hAnsi="Garamond"/>
          <w:sz w:val="24"/>
          <w:szCs w:val="24"/>
        </w:rPr>
        <w:t>N</w:t>
      </w:r>
      <w:r w:rsidR="00406056">
        <w:rPr>
          <w:rFonts w:ascii="Garamond" w:hAnsi="Garamond"/>
          <w:sz w:val="24"/>
          <w:szCs w:val="24"/>
        </w:rPr>
        <w:t xml:space="preserve">. </w:t>
      </w:r>
      <w:proofErr w:type="spellStart"/>
      <w:r w:rsidR="00406056">
        <w:rPr>
          <w:rFonts w:ascii="Garamond" w:hAnsi="Garamond"/>
          <w:sz w:val="24"/>
          <w:szCs w:val="24"/>
        </w:rPr>
        <w:t>Morial</w:t>
      </w:r>
      <w:proofErr w:type="spellEnd"/>
      <w:r w:rsidR="00406056">
        <w:rPr>
          <w:rFonts w:ascii="Garamond" w:hAnsi="Garamond"/>
          <w:sz w:val="24"/>
          <w:szCs w:val="24"/>
        </w:rPr>
        <w:t xml:space="preserve"> Convention Center</w:t>
      </w:r>
      <w:r w:rsidR="0091756D" w:rsidRPr="00156972">
        <w:rPr>
          <w:rFonts w:ascii="Garamond" w:hAnsi="Garamond"/>
          <w:sz w:val="24"/>
          <w:szCs w:val="24"/>
        </w:rPr>
        <w:t xml:space="preserve">. </w:t>
      </w:r>
      <w:r>
        <w:rPr>
          <w:rFonts w:ascii="Garamond" w:hAnsi="Garamond"/>
          <w:sz w:val="24"/>
          <w:szCs w:val="24"/>
        </w:rPr>
        <w:t xml:space="preserve">Mr. Wilton </w:t>
      </w:r>
      <w:r w:rsidR="0091756D" w:rsidRPr="00156972">
        <w:rPr>
          <w:rFonts w:ascii="Garamond" w:hAnsi="Garamond"/>
          <w:sz w:val="24"/>
          <w:szCs w:val="24"/>
        </w:rPr>
        <w:t>represent</w:t>
      </w:r>
      <w:r w:rsidR="00E12D9B">
        <w:rPr>
          <w:rFonts w:ascii="Garamond" w:hAnsi="Garamond"/>
          <w:sz w:val="24"/>
          <w:szCs w:val="24"/>
        </w:rPr>
        <w:t>s</w:t>
      </w:r>
      <w:r>
        <w:rPr>
          <w:rFonts w:ascii="Garamond" w:hAnsi="Garamond"/>
          <w:sz w:val="24"/>
          <w:szCs w:val="24"/>
        </w:rPr>
        <w:t xml:space="preserve"> the Louisiana Sports Hall of Fame Foundation</w:t>
      </w:r>
      <w:r w:rsidR="0091756D" w:rsidRPr="00156972">
        <w:rPr>
          <w:rFonts w:ascii="Garamond" w:hAnsi="Garamond"/>
          <w:sz w:val="24"/>
          <w:szCs w:val="24"/>
        </w:rPr>
        <w:t xml:space="preserve">. </w:t>
      </w:r>
    </w:p>
    <w:p w:rsidR="00156972" w:rsidRDefault="00156972">
      <w:pPr>
        <w:pStyle w:val="Body"/>
        <w:rPr>
          <w:rFonts w:ascii="Garamond" w:hAnsi="Garamond"/>
          <w:sz w:val="24"/>
          <w:szCs w:val="24"/>
        </w:rPr>
      </w:pPr>
    </w:p>
    <w:p w:rsidR="0063481B" w:rsidRDefault="0063481B">
      <w:pPr>
        <w:pStyle w:val="Body"/>
        <w:rPr>
          <w:rFonts w:ascii="Garamond" w:hAnsi="Garamond"/>
          <w:sz w:val="24"/>
          <w:szCs w:val="24"/>
        </w:rPr>
      </w:pPr>
      <w:r>
        <w:rPr>
          <w:rFonts w:ascii="Garamond" w:hAnsi="Garamond"/>
          <w:sz w:val="24"/>
          <w:szCs w:val="24"/>
        </w:rPr>
        <w:t>Mr. M. Davis</w:t>
      </w:r>
      <w:r w:rsidR="0091756D" w:rsidRPr="00156972">
        <w:rPr>
          <w:rFonts w:ascii="Garamond" w:hAnsi="Garamond"/>
          <w:sz w:val="24"/>
          <w:szCs w:val="24"/>
        </w:rPr>
        <w:t xml:space="preserve"> read a resolution for </w:t>
      </w:r>
      <w:r>
        <w:rPr>
          <w:rFonts w:ascii="Garamond" w:hAnsi="Garamond"/>
          <w:sz w:val="24"/>
          <w:szCs w:val="24"/>
        </w:rPr>
        <w:t>ex-LSM Board member B</w:t>
      </w:r>
      <w:r w:rsidR="0091756D" w:rsidRPr="00156972">
        <w:rPr>
          <w:rFonts w:ascii="Garamond" w:hAnsi="Garamond"/>
          <w:sz w:val="24"/>
          <w:szCs w:val="24"/>
        </w:rPr>
        <w:t xml:space="preserve">ill </w:t>
      </w:r>
      <w:r>
        <w:rPr>
          <w:rFonts w:ascii="Garamond" w:hAnsi="Garamond"/>
          <w:sz w:val="24"/>
          <w:szCs w:val="24"/>
        </w:rPr>
        <w:t>C</w:t>
      </w:r>
      <w:r w:rsidR="0091756D" w:rsidRPr="00156972">
        <w:rPr>
          <w:rFonts w:ascii="Garamond" w:hAnsi="Garamond"/>
          <w:sz w:val="24"/>
          <w:szCs w:val="24"/>
        </w:rPr>
        <w:t>url</w:t>
      </w:r>
      <w:r>
        <w:rPr>
          <w:rFonts w:ascii="Garamond" w:hAnsi="Garamond"/>
          <w:sz w:val="24"/>
          <w:szCs w:val="24"/>
        </w:rPr>
        <w:t xml:space="preserve"> as follows:</w:t>
      </w:r>
    </w:p>
    <w:p w:rsidR="006D2393" w:rsidRDefault="006D2393">
      <w:pPr>
        <w:pStyle w:val="Body"/>
        <w:rPr>
          <w:rFonts w:ascii="Garamond" w:hAnsi="Garamond"/>
          <w:sz w:val="24"/>
          <w:szCs w:val="24"/>
        </w:rPr>
      </w:pPr>
    </w:p>
    <w:p w:rsidR="006D2393" w:rsidRPr="006D2393" w:rsidRDefault="006D2393" w:rsidP="006D2393">
      <w:pPr>
        <w:autoSpaceDE w:val="0"/>
        <w:autoSpaceDN w:val="0"/>
        <w:rPr>
          <w:rFonts w:ascii="Garamond" w:hAnsi="Garamond"/>
        </w:rPr>
      </w:pPr>
      <w:r w:rsidRPr="006D2393">
        <w:rPr>
          <w:rFonts w:ascii="Garamond" w:hAnsi="Garamond"/>
        </w:rPr>
        <w:t>WHEREAS, William “Bill” Curl served with distinction and dedication as a member of the Louisiana State Museum Board from 2011 through 2013; and</w:t>
      </w:r>
    </w:p>
    <w:p w:rsidR="006D2393" w:rsidRPr="006D2393" w:rsidRDefault="006D2393" w:rsidP="006D2393">
      <w:pPr>
        <w:autoSpaceDE w:val="0"/>
        <w:autoSpaceDN w:val="0"/>
        <w:rPr>
          <w:rFonts w:ascii="Garamond" w:hAnsi="Garamond"/>
        </w:rPr>
      </w:pPr>
    </w:p>
    <w:p w:rsidR="006D2393" w:rsidRPr="006D2393" w:rsidRDefault="006D2393" w:rsidP="006D2393">
      <w:pPr>
        <w:autoSpaceDE w:val="0"/>
        <w:autoSpaceDN w:val="0"/>
        <w:rPr>
          <w:rFonts w:ascii="Garamond" w:hAnsi="Garamond"/>
        </w:rPr>
      </w:pPr>
      <w:r w:rsidRPr="006D2393">
        <w:rPr>
          <w:rFonts w:ascii="Garamond" w:hAnsi="Garamond"/>
        </w:rPr>
        <w:t>WHEREAS, William “Bill” Curl gave unsparingly of his time, energy, knowledge, and leadership in the development and creation of the Louisiana Sports Hall of Fame and Northwest Louisiana History Museum in Natchitoches, Louisiana; and</w:t>
      </w:r>
    </w:p>
    <w:p w:rsidR="006D2393" w:rsidRPr="006D2393" w:rsidRDefault="006D2393" w:rsidP="006D2393">
      <w:pPr>
        <w:autoSpaceDE w:val="0"/>
        <w:autoSpaceDN w:val="0"/>
        <w:rPr>
          <w:rFonts w:ascii="Garamond" w:hAnsi="Garamond"/>
        </w:rPr>
      </w:pPr>
    </w:p>
    <w:p w:rsidR="006D2393" w:rsidRPr="006D2393" w:rsidRDefault="006D2393" w:rsidP="006D2393">
      <w:pPr>
        <w:autoSpaceDE w:val="0"/>
        <w:autoSpaceDN w:val="0"/>
        <w:rPr>
          <w:rFonts w:ascii="Garamond" w:hAnsi="Garamond"/>
        </w:rPr>
      </w:pPr>
      <w:r w:rsidRPr="006D2393">
        <w:rPr>
          <w:rFonts w:ascii="Garamond" w:hAnsi="Garamond"/>
        </w:rPr>
        <w:t>WHEREAS, William “Bill” Curl helped shepherd the partnership between the Louisiana Sports Writers Association and the Louisiana State Museum in the establishment of the Louisiana Sports Hall of Fame and Northwest Louisiana History Museum; and</w:t>
      </w:r>
    </w:p>
    <w:p w:rsidR="006D2393" w:rsidRPr="006D2393" w:rsidRDefault="006D2393" w:rsidP="006D2393">
      <w:pPr>
        <w:autoSpaceDE w:val="0"/>
        <w:autoSpaceDN w:val="0"/>
        <w:rPr>
          <w:rFonts w:ascii="Garamond" w:hAnsi="Garamond"/>
        </w:rPr>
      </w:pPr>
    </w:p>
    <w:p w:rsidR="006D2393" w:rsidRPr="006D2393" w:rsidRDefault="006D2393" w:rsidP="006D2393">
      <w:pPr>
        <w:autoSpaceDE w:val="0"/>
        <w:autoSpaceDN w:val="0"/>
        <w:rPr>
          <w:rFonts w:ascii="Garamond" w:hAnsi="Garamond"/>
        </w:rPr>
      </w:pPr>
      <w:r w:rsidRPr="006D2393">
        <w:rPr>
          <w:rFonts w:ascii="Garamond" w:hAnsi="Garamond"/>
        </w:rPr>
        <w:t>WHEREAS, William “Bill” Curl will continue as an active supporter of the Louisiana State Museum and the Louisiana Sports Hall of Fame and Northwest Louisiana History Museum;</w:t>
      </w:r>
    </w:p>
    <w:p w:rsidR="006D2393" w:rsidRPr="006D2393" w:rsidRDefault="006D2393" w:rsidP="006D2393">
      <w:pPr>
        <w:autoSpaceDE w:val="0"/>
        <w:autoSpaceDN w:val="0"/>
        <w:rPr>
          <w:rFonts w:ascii="Garamond" w:hAnsi="Garamond"/>
        </w:rPr>
      </w:pPr>
    </w:p>
    <w:p w:rsidR="006D2393" w:rsidRPr="006D2393" w:rsidRDefault="006D2393" w:rsidP="006D2393">
      <w:pPr>
        <w:autoSpaceDE w:val="0"/>
        <w:autoSpaceDN w:val="0"/>
        <w:rPr>
          <w:rFonts w:ascii="Garamond" w:hAnsi="Garamond"/>
        </w:rPr>
      </w:pPr>
      <w:r w:rsidRPr="006D2393">
        <w:rPr>
          <w:rFonts w:ascii="Garamond" w:hAnsi="Garamond"/>
        </w:rPr>
        <w:t xml:space="preserve">NOW, THEREFORE, BE IT RESOLVED, that the </w:t>
      </w:r>
      <w:r w:rsidR="00281608">
        <w:rPr>
          <w:rFonts w:ascii="Garamond" w:hAnsi="Garamond"/>
        </w:rPr>
        <w:t>M</w:t>
      </w:r>
      <w:r w:rsidRPr="006D2393">
        <w:rPr>
          <w:rFonts w:ascii="Garamond" w:hAnsi="Garamond"/>
        </w:rPr>
        <w:t xml:space="preserve">embers of the </w:t>
      </w:r>
      <w:r w:rsidR="00281608">
        <w:rPr>
          <w:rFonts w:ascii="Garamond" w:hAnsi="Garamond"/>
        </w:rPr>
        <w:t xml:space="preserve">Board of Directors of the </w:t>
      </w:r>
      <w:r w:rsidRPr="006D2393">
        <w:rPr>
          <w:rFonts w:ascii="Garamond" w:hAnsi="Garamond"/>
        </w:rPr>
        <w:t xml:space="preserve">Louisiana State Museum, meeting in regular session this 10th day of March 2014, </w:t>
      </w:r>
      <w:r w:rsidR="00212C26">
        <w:rPr>
          <w:rFonts w:ascii="Garamond" w:hAnsi="Garamond"/>
        </w:rPr>
        <w:t>in</w:t>
      </w:r>
      <w:r w:rsidRPr="006D2393">
        <w:rPr>
          <w:rFonts w:ascii="Garamond" w:hAnsi="Garamond"/>
        </w:rPr>
        <w:t xml:space="preserve"> New Orleans, Louisiana, express their individual and collective gratitude and respect for William “Bill” Curl;</w:t>
      </w:r>
      <w:r w:rsidR="00FC6BB0">
        <w:rPr>
          <w:rFonts w:ascii="Garamond" w:hAnsi="Garamond"/>
        </w:rPr>
        <w:t xml:space="preserve"> </w:t>
      </w:r>
      <w:r w:rsidRPr="006D2393">
        <w:rPr>
          <w:rFonts w:ascii="Garamond" w:hAnsi="Garamond"/>
        </w:rPr>
        <w:t>and</w:t>
      </w:r>
    </w:p>
    <w:p w:rsidR="006D2393" w:rsidRPr="006D2393" w:rsidRDefault="006D2393" w:rsidP="006D2393">
      <w:pPr>
        <w:autoSpaceDE w:val="0"/>
        <w:autoSpaceDN w:val="0"/>
        <w:rPr>
          <w:rFonts w:ascii="Garamond" w:hAnsi="Garamond"/>
        </w:rPr>
      </w:pPr>
    </w:p>
    <w:p w:rsidR="006D2393" w:rsidRPr="006D2393" w:rsidRDefault="006D2393" w:rsidP="006D2393">
      <w:pPr>
        <w:autoSpaceDE w:val="0"/>
        <w:autoSpaceDN w:val="0"/>
        <w:rPr>
          <w:rFonts w:ascii="Garamond" w:hAnsi="Garamond"/>
        </w:rPr>
      </w:pPr>
      <w:r w:rsidRPr="006D2393">
        <w:rPr>
          <w:rFonts w:ascii="Garamond" w:hAnsi="Garamond"/>
        </w:rPr>
        <w:t>BE IT FURTHER RESOLVED, that this action shall be entered into the permanent records of</w:t>
      </w:r>
    </w:p>
    <w:p w:rsidR="006D2393" w:rsidRPr="006D2393" w:rsidRDefault="006D2393" w:rsidP="006D2393">
      <w:pPr>
        <w:autoSpaceDE w:val="0"/>
        <w:autoSpaceDN w:val="0"/>
        <w:rPr>
          <w:rFonts w:ascii="Garamond" w:hAnsi="Garamond"/>
        </w:rPr>
      </w:pPr>
      <w:proofErr w:type="gramStart"/>
      <w:r w:rsidRPr="006D2393">
        <w:rPr>
          <w:rFonts w:ascii="Garamond" w:hAnsi="Garamond"/>
        </w:rPr>
        <w:t>the</w:t>
      </w:r>
      <w:proofErr w:type="gramEnd"/>
      <w:r w:rsidRPr="006D2393">
        <w:rPr>
          <w:rFonts w:ascii="Garamond" w:hAnsi="Garamond"/>
        </w:rPr>
        <w:t xml:space="preserve"> Louisiana State Museum and that this resolution shall serve as evidence that the Board of Directors, Administration, Staff, and stakeholders of the Louisiana State Museum hereby</w:t>
      </w:r>
    </w:p>
    <w:p w:rsidR="006D2393" w:rsidRPr="006D2393" w:rsidRDefault="006D2393" w:rsidP="006D2393">
      <w:pPr>
        <w:rPr>
          <w:rFonts w:ascii="Garamond" w:hAnsi="Garamond"/>
        </w:rPr>
      </w:pPr>
      <w:proofErr w:type="gramStart"/>
      <w:r w:rsidRPr="006D2393">
        <w:rPr>
          <w:rFonts w:ascii="Garamond" w:hAnsi="Garamond"/>
        </w:rPr>
        <w:t>express</w:t>
      </w:r>
      <w:proofErr w:type="gramEnd"/>
      <w:r w:rsidRPr="006D2393">
        <w:rPr>
          <w:rFonts w:ascii="Garamond" w:hAnsi="Garamond"/>
        </w:rPr>
        <w:t xml:space="preserve"> their sincere appreciation to William “Bill” Curl.</w:t>
      </w:r>
    </w:p>
    <w:p w:rsidR="0063481B" w:rsidRDefault="0063481B">
      <w:pPr>
        <w:pStyle w:val="Body"/>
        <w:rPr>
          <w:rFonts w:ascii="Garamond" w:hAnsi="Garamond"/>
          <w:sz w:val="24"/>
          <w:szCs w:val="24"/>
        </w:rPr>
      </w:pPr>
    </w:p>
    <w:p w:rsidR="002B27C6" w:rsidRPr="0063481B" w:rsidRDefault="0063481B">
      <w:pPr>
        <w:pStyle w:val="Body"/>
        <w:rPr>
          <w:rFonts w:ascii="Garamond" w:hAnsi="Garamond"/>
          <w:b/>
          <w:sz w:val="24"/>
          <w:szCs w:val="24"/>
        </w:rPr>
      </w:pPr>
      <w:r>
        <w:rPr>
          <w:rFonts w:ascii="Garamond" w:hAnsi="Garamond"/>
          <w:sz w:val="24"/>
          <w:szCs w:val="24"/>
        </w:rPr>
        <w:t xml:space="preserve">Ms. Ewing MOVED, seconded by Mr. Wilton, to approve the </w:t>
      </w:r>
      <w:r w:rsidR="0091756D" w:rsidRPr="00156972">
        <w:rPr>
          <w:rFonts w:ascii="Garamond" w:hAnsi="Garamond"/>
          <w:sz w:val="24"/>
          <w:szCs w:val="24"/>
        </w:rPr>
        <w:t xml:space="preserve">resolution. </w:t>
      </w:r>
      <w:proofErr w:type="gramStart"/>
      <w:r>
        <w:rPr>
          <w:rFonts w:ascii="Garamond" w:hAnsi="Garamond"/>
          <w:b/>
          <w:sz w:val="24"/>
          <w:szCs w:val="24"/>
        </w:rPr>
        <w:t>Unanimously approved.</w:t>
      </w:r>
      <w:proofErr w:type="gramEnd"/>
    </w:p>
    <w:p w:rsidR="002B27C6" w:rsidRPr="00156972" w:rsidRDefault="002B27C6">
      <w:pPr>
        <w:pStyle w:val="Body"/>
        <w:rPr>
          <w:rFonts w:ascii="Garamond" w:hAnsi="Garamond"/>
          <w:sz w:val="24"/>
          <w:szCs w:val="24"/>
        </w:rPr>
      </w:pPr>
    </w:p>
    <w:p w:rsidR="002B27C6" w:rsidRPr="00156972" w:rsidRDefault="004218BA">
      <w:pPr>
        <w:pStyle w:val="Body"/>
        <w:rPr>
          <w:rFonts w:ascii="Garamond" w:hAnsi="Garamond"/>
          <w:sz w:val="24"/>
          <w:szCs w:val="24"/>
        </w:rPr>
      </w:pPr>
      <w:r>
        <w:rPr>
          <w:rFonts w:ascii="Garamond" w:hAnsi="Garamond"/>
          <w:sz w:val="24"/>
          <w:szCs w:val="24"/>
        </w:rPr>
        <w:t>Mr. M. Davis advised that he and Mr. Tullos visited Dr.</w:t>
      </w:r>
      <w:r w:rsidR="0091756D" w:rsidRPr="00156972">
        <w:rPr>
          <w:rFonts w:ascii="Garamond" w:hAnsi="Garamond"/>
          <w:sz w:val="24"/>
          <w:szCs w:val="24"/>
        </w:rPr>
        <w:t xml:space="preserve"> </w:t>
      </w:r>
      <w:proofErr w:type="spellStart"/>
      <w:r>
        <w:rPr>
          <w:rFonts w:ascii="Garamond" w:hAnsi="Garamond"/>
          <w:sz w:val="24"/>
          <w:szCs w:val="24"/>
        </w:rPr>
        <w:t>L</w:t>
      </w:r>
      <w:r w:rsidR="0091756D" w:rsidRPr="00156972">
        <w:rPr>
          <w:rFonts w:ascii="Garamond" w:hAnsi="Garamond"/>
          <w:sz w:val="24"/>
          <w:szCs w:val="24"/>
        </w:rPr>
        <w:t>upin</w:t>
      </w:r>
      <w:proofErr w:type="spellEnd"/>
      <w:r w:rsidR="0091756D" w:rsidRPr="00156972">
        <w:rPr>
          <w:rFonts w:ascii="Garamond" w:hAnsi="Garamond"/>
          <w:sz w:val="24"/>
          <w:szCs w:val="24"/>
        </w:rPr>
        <w:t xml:space="preserve"> </w:t>
      </w:r>
      <w:r>
        <w:rPr>
          <w:rFonts w:ascii="Garamond" w:hAnsi="Garamond"/>
          <w:sz w:val="24"/>
          <w:szCs w:val="24"/>
        </w:rPr>
        <w:t>in the hospital</w:t>
      </w:r>
      <w:r w:rsidR="0091756D" w:rsidRPr="00156972">
        <w:rPr>
          <w:rFonts w:ascii="Garamond" w:hAnsi="Garamond"/>
          <w:sz w:val="24"/>
          <w:szCs w:val="24"/>
        </w:rPr>
        <w:t xml:space="preserve">. </w:t>
      </w:r>
      <w:r>
        <w:rPr>
          <w:rFonts w:ascii="Garamond" w:hAnsi="Garamond"/>
          <w:sz w:val="24"/>
          <w:szCs w:val="24"/>
        </w:rPr>
        <w:t>H</w:t>
      </w:r>
      <w:r w:rsidR="0091756D" w:rsidRPr="00156972">
        <w:rPr>
          <w:rFonts w:ascii="Garamond" w:hAnsi="Garamond"/>
          <w:sz w:val="24"/>
          <w:szCs w:val="24"/>
        </w:rPr>
        <w:t xml:space="preserve">e is not doing well. </w:t>
      </w:r>
      <w:r>
        <w:rPr>
          <w:rFonts w:ascii="Garamond" w:hAnsi="Garamond"/>
          <w:sz w:val="24"/>
          <w:szCs w:val="24"/>
        </w:rPr>
        <w:t>He said he hopes to have an update at the next meeting.</w:t>
      </w:r>
    </w:p>
    <w:p w:rsidR="002B27C6" w:rsidRPr="00156972" w:rsidRDefault="002B27C6">
      <w:pPr>
        <w:pStyle w:val="Body"/>
        <w:rPr>
          <w:rFonts w:ascii="Garamond" w:hAnsi="Garamond"/>
          <w:sz w:val="24"/>
          <w:szCs w:val="24"/>
        </w:rPr>
      </w:pPr>
    </w:p>
    <w:p w:rsidR="002B27C6" w:rsidRPr="004218BA" w:rsidRDefault="004218BA">
      <w:pPr>
        <w:pStyle w:val="Body"/>
        <w:rPr>
          <w:rFonts w:ascii="Garamond" w:hAnsi="Garamond"/>
          <w:b/>
          <w:sz w:val="24"/>
          <w:szCs w:val="24"/>
        </w:rPr>
      </w:pPr>
      <w:r>
        <w:rPr>
          <w:rFonts w:ascii="Garamond" w:hAnsi="Garamond"/>
          <w:b/>
          <w:sz w:val="24"/>
          <w:szCs w:val="24"/>
        </w:rPr>
        <w:t>D</w:t>
      </w:r>
      <w:r w:rsidR="0091756D" w:rsidRPr="004218BA">
        <w:rPr>
          <w:rFonts w:ascii="Garamond" w:hAnsi="Garamond"/>
          <w:b/>
          <w:sz w:val="24"/>
          <w:szCs w:val="24"/>
        </w:rPr>
        <w:t xml:space="preserve">irector's </w:t>
      </w:r>
      <w:r w:rsidR="00DC15D9">
        <w:rPr>
          <w:rFonts w:ascii="Garamond" w:hAnsi="Garamond"/>
          <w:b/>
          <w:sz w:val="24"/>
          <w:szCs w:val="24"/>
        </w:rPr>
        <w:t>R</w:t>
      </w:r>
      <w:r w:rsidR="0091756D" w:rsidRPr="004218BA">
        <w:rPr>
          <w:rFonts w:ascii="Garamond" w:hAnsi="Garamond"/>
          <w:b/>
          <w:sz w:val="24"/>
          <w:szCs w:val="24"/>
        </w:rPr>
        <w:t>eport</w:t>
      </w:r>
    </w:p>
    <w:p w:rsidR="002B27C6" w:rsidRPr="00156972" w:rsidRDefault="0095449F">
      <w:pPr>
        <w:pStyle w:val="Body"/>
        <w:rPr>
          <w:rFonts w:ascii="Garamond" w:hAnsi="Garamond"/>
          <w:sz w:val="24"/>
          <w:szCs w:val="24"/>
        </w:rPr>
      </w:pPr>
      <w:r>
        <w:rPr>
          <w:rFonts w:ascii="Garamond" w:hAnsi="Garamond"/>
          <w:sz w:val="24"/>
          <w:szCs w:val="24"/>
        </w:rPr>
        <w:t>Mr. Tullos</w:t>
      </w:r>
      <w:r w:rsidR="0091756D" w:rsidRPr="00156972">
        <w:rPr>
          <w:rFonts w:ascii="Garamond" w:hAnsi="Garamond"/>
          <w:sz w:val="24"/>
          <w:szCs w:val="24"/>
        </w:rPr>
        <w:t xml:space="preserve"> gave a </w:t>
      </w:r>
      <w:r>
        <w:rPr>
          <w:rFonts w:ascii="Garamond" w:hAnsi="Garamond"/>
          <w:sz w:val="24"/>
          <w:szCs w:val="24"/>
        </w:rPr>
        <w:t>P</w:t>
      </w:r>
      <w:r w:rsidR="0091756D" w:rsidRPr="00156972">
        <w:rPr>
          <w:rFonts w:ascii="Garamond" w:hAnsi="Garamond"/>
          <w:sz w:val="24"/>
          <w:szCs w:val="24"/>
        </w:rPr>
        <w:t>ower</w:t>
      </w:r>
      <w:r>
        <w:rPr>
          <w:rFonts w:ascii="Garamond" w:hAnsi="Garamond"/>
          <w:sz w:val="24"/>
          <w:szCs w:val="24"/>
        </w:rPr>
        <w:t>P</w:t>
      </w:r>
      <w:r w:rsidR="0091756D" w:rsidRPr="00156972">
        <w:rPr>
          <w:rFonts w:ascii="Garamond" w:hAnsi="Garamond"/>
          <w:sz w:val="24"/>
          <w:szCs w:val="24"/>
        </w:rPr>
        <w:t xml:space="preserve">oint </w:t>
      </w:r>
      <w:r>
        <w:rPr>
          <w:rFonts w:ascii="Garamond" w:hAnsi="Garamond"/>
          <w:sz w:val="24"/>
          <w:szCs w:val="24"/>
        </w:rPr>
        <w:t>presentation of the state of the LSM and what he hopes can be achieved in the near future</w:t>
      </w:r>
      <w:r w:rsidR="0091756D" w:rsidRPr="00156972">
        <w:rPr>
          <w:rFonts w:ascii="Garamond" w:hAnsi="Garamond"/>
          <w:sz w:val="24"/>
          <w:szCs w:val="24"/>
        </w:rPr>
        <w:t xml:space="preserve">. </w:t>
      </w:r>
      <w:r>
        <w:rPr>
          <w:rFonts w:ascii="Garamond" w:hAnsi="Garamond"/>
          <w:sz w:val="24"/>
          <w:szCs w:val="24"/>
        </w:rPr>
        <w:t xml:space="preserve"> An exhibit titled </w:t>
      </w:r>
      <w:r>
        <w:rPr>
          <w:rFonts w:ascii="Garamond" w:hAnsi="Garamond"/>
          <w:i/>
          <w:sz w:val="24"/>
          <w:szCs w:val="24"/>
        </w:rPr>
        <w:t>The Faces</w:t>
      </w:r>
      <w:r w:rsidR="0091756D" w:rsidRPr="00156972">
        <w:rPr>
          <w:rFonts w:ascii="Garamond" w:hAnsi="Garamond"/>
          <w:sz w:val="24"/>
          <w:szCs w:val="24"/>
        </w:rPr>
        <w:t xml:space="preserve"> </w:t>
      </w:r>
      <w:r w:rsidRPr="0095449F">
        <w:rPr>
          <w:rFonts w:ascii="Garamond" w:hAnsi="Garamond"/>
          <w:i/>
          <w:sz w:val="24"/>
          <w:szCs w:val="24"/>
        </w:rPr>
        <w:t>of N</w:t>
      </w:r>
      <w:r>
        <w:rPr>
          <w:rFonts w:ascii="Garamond" w:hAnsi="Garamond"/>
          <w:i/>
          <w:sz w:val="24"/>
          <w:szCs w:val="24"/>
        </w:rPr>
        <w:t>atchitoches</w:t>
      </w:r>
      <w:r>
        <w:rPr>
          <w:rFonts w:ascii="Garamond" w:hAnsi="Garamond"/>
          <w:sz w:val="24"/>
          <w:szCs w:val="24"/>
        </w:rPr>
        <w:t xml:space="preserve"> is</w:t>
      </w:r>
      <w:r w:rsidR="0091756D" w:rsidRPr="00156972">
        <w:rPr>
          <w:rFonts w:ascii="Garamond" w:hAnsi="Garamond"/>
          <w:sz w:val="24"/>
          <w:szCs w:val="24"/>
        </w:rPr>
        <w:t xml:space="preserve"> opening </w:t>
      </w:r>
      <w:r>
        <w:rPr>
          <w:rFonts w:ascii="Garamond" w:hAnsi="Garamond"/>
          <w:sz w:val="24"/>
          <w:szCs w:val="24"/>
        </w:rPr>
        <w:t>on March 15th</w:t>
      </w:r>
      <w:r w:rsidR="0091756D" w:rsidRPr="00156972">
        <w:rPr>
          <w:rFonts w:ascii="Garamond" w:hAnsi="Garamond"/>
          <w:sz w:val="24"/>
          <w:szCs w:val="24"/>
        </w:rPr>
        <w:t xml:space="preserve"> about the everyday people of </w:t>
      </w:r>
      <w:r>
        <w:rPr>
          <w:rFonts w:ascii="Garamond" w:hAnsi="Garamond"/>
          <w:sz w:val="24"/>
          <w:szCs w:val="24"/>
        </w:rPr>
        <w:t>N</w:t>
      </w:r>
      <w:r w:rsidR="0091756D" w:rsidRPr="00156972">
        <w:rPr>
          <w:rFonts w:ascii="Garamond" w:hAnsi="Garamond"/>
          <w:sz w:val="24"/>
          <w:szCs w:val="24"/>
        </w:rPr>
        <w:t xml:space="preserve">atchitoches. </w:t>
      </w:r>
      <w:r>
        <w:rPr>
          <w:rFonts w:ascii="Garamond" w:hAnsi="Garamond"/>
          <w:sz w:val="24"/>
          <w:szCs w:val="24"/>
        </w:rPr>
        <w:t>A</w:t>
      </w:r>
      <w:r w:rsidR="0091756D" w:rsidRPr="00156972">
        <w:rPr>
          <w:rFonts w:ascii="Garamond" w:hAnsi="Garamond"/>
          <w:sz w:val="24"/>
          <w:szCs w:val="24"/>
        </w:rPr>
        <w:t>lso</w:t>
      </w:r>
      <w:r>
        <w:rPr>
          <w:rFonts w:ascii="Garamond" w:hAnsi="Garamond"/>
          <w:sz w:val="24"/>
          <w:szCs w:val="24"/>
        </w:rPr>
        <w:t xml:space="preserve">, the staff is working on an exhibit for the Capitol Park Museum entitled </w:t>
      </w:r>
      <w:r>
        <w:rPr>
          <w:rFonts w:ascii="Garamond" w:hAnsi="Garamond"/>
          <w:i/>
          <w:sz w:val="24"/>
          <w:szCs w:val="24"/>
        </w:rPr>
        <w:t>Revolution</w:t>
      </w:r>
      <w:r>
        <w:rPr>
          <w:rFonts w:ascii="Garamond" w:hAnsi="Garamond"/>
          <w:sz w:val="24"/>
          <w:szCs w:val="24"/>
        </w:rPr>
        <w:t xml:space="preserve"> to open </w:t>
      </w:r>
      <w:r w:rsidR="0091756D" w:rsidRPr="00156972">
        <w:rPr>
          <w:rFonts w:ascii="Garamond" w:hAnsi="Garamond"/>
          <w:sz w:val="24"/>
          <w:szCs w:val="24"/>
        </w:rPr>
        <w:t xml:space="preserve">in </w:t>
      </w:r>
      <w:r>
        <w:rPr>
          <w:rFonts w:ascii="Garamond" w:hAnsi="Garamond"/>
          <w:sz w:val="24"/>
          <w:szCs w:val="24"/>
        </w:rPr>
        <w:t>S</w:t>
      </w:r>
      <w:r w:rsidR="0091756D" w:rsidRPr="00156972">
        <w:rPr>
          <w:rFonts w:ascii="Garamond" w:hAnsi="Garamond"/>
          <w:sz w:val="24"/>
          <w:szCs w:val="24"/>
        </w:rPr>
        <w:t xml:space="preserve">eptember </w:t>
      </w:r>
      <w:r>
        <w:rPr>
          <w:rFonts w:ascii="Garamond" w:hAnsi="Garamond"/>
          <w:sz w:val="24"/>
          <w:szCs w:val="24"/>
        </w:rPr>
        <w:t>about</w:t>
      </w:r>
      <w:r w:rsidR="0091756D" w:rsidRPr="00156972">
        <w:rPr>
          <w:rFonts w:ascii="Garamond" w:hAnsi="Garamond"/>
          <w:sz w:val="24"/>
          <w:szCs w:val="24"/>
        </w:rPr>
        <w:t xml:space="preserve"> the </w:t>
      </w:r>
      <w:r>
        <w:rPr>
          <w:rFonts w:ascii="Garamond" w:hAnsi="Garamond"/>
          <w:sz w:val="24"/>
          <w:szCs w:val="24"/>
        </w:rPr>
        <w:t>B</w:t>
      </w:r>
      <w:r w:rsidR="0091756D" w:rsidRPr="00156972">
        <w:rPr>
          <w:rFonts w:ascii="Garamond" w:hAnsi="Garamond"/>
          <w:sz w:val="24"/>
          <w:szCs w:val="24"/>
        </w:rPr>
        <w:t xml:space="preserve">attle of </w:t>
      </w:r>
      <w:r>
        <w:rPr>
          <w:rFonts w:ascii="Garamond" w:hAnsi="Garamond"/>
          <w:sz w:val="24"/>
          <w:szCs w:val="24"/>
        </w:rPr>
        <w:t>N</w:t>
      </w:r>
      <w:r w:rsidR="0091756D" w:rsidRPr="00156972">
        <w:rPr>
          <w:rFonts w:ascii="Garamond" w:hAnsi="Garamond"/>
          <w:sz w:val="24"/>
          <w:szCs w:val="24"/>
        </w:rPr>
        <w:t xml:space="preserve">ew </w:t>
      </w:r>
      <w:r>
        <w:rPr>
          <w:rFonts w:ascii="Garamond" w:hAnsi="Garamond"/>
          <w:sz w:val="24"/>
          <w:szCs w:val="24"/>
        </w:rPr>
        <w:t>O</w:t>
      </w:r>
      <w:r w:rsidR="0091756D" w:rsidRPr="00156972">
        <w:rPr>
          <w:rFonts w:ascii="Garamond" w:hAnsi="Garamond"/>
          <w:sz w:val="24"/>
          <w:szCs w:val="24"/>
        </w:rPr>
        <w:t>rleans.</w:t>
      </w:r>
    </w:p>
    <w:p w:rsidR="002B27C6" w:rsidRPr="00156972" w:rsidRDefault="002B27C6">
      <w:pPr>
        <w:pStyle w:val="Body"/>
        <w:rPr>
          <w:rFonts w:ascii="Garamond" w:hAnsi="Garamond"/>
          <w:sz w:val="24"/>
          <w:szCs w:val="24"/>
        </w:rPr>
      </w:pPr>
    </w:p>
    <w:p w:rsidR="004D454A" w:rsidRDefault="009D0E56">
      <w:pPr>
        <w:pStyle w:val="Body"/>
        <w:rPr>
          <w:rFonts w:ascii="Garamond" w:hAnsi="Garamond"/>
          <w:sz w:val="24"/>
          <w:szCs w:val="24"/>
        </w:rPr>
      </w:pPr>
      <w:r>
        <w:rPr>
          <w:rFonts w:ascii="Garamond" w:hAnsi="Garamond"/>
          <w:sz w:val="24"/>
          <w:szCs w:val="24"/>
        </w:rPr>
        <w:t xml:space="preserve">LSM received confirmation to get the loan of the </w:t>
      </w:r>
      <w:r w:rsidR="0091756D" w:rsidRPr="00156972">
        <w:rPr>
          <w:rFonts w:ascii="Garamond" w:hAnsi="Garamond"/>
          <w:sz w:val="24"/>
          <w:szCs w:val="24"/>
        </w:rPr>
        <w:t xml:space="preserve">portrait of </w:t>
      </w:r>
      <w:r>
        <w:rPr>
          <w:rFonts w:ascii="Garamond" w:hAnsi="Garamond"/>
          <w:sz w:val="24"/>
          <w:szCs w:val="24"/>
        </w:rPr>
        <w:t>A</w:t>
      </w:r>
      <w:r w:rsidR="0091756D" w:rsidRPr="00156972">
        <w:rPr>
          <w:rFonts w:ascii="Garamond" w:hAnsi="Garamond"/>
          <w:sz w:val="24"/>
          <w:szCs w:val="24"/>
        </w:rPr>
        <w:t xml:space="preserve">ndrew </w:t>
      </w:r>
      <w:r>
        <w:rPr>
          <w:rFonts w:ascii="Garamond" w:hAnsi="Garamond"/>
          <w:sz w:val="24"/>
          <w:szCs w:val="24"/>
        </w:rPr>
        <w:t>J</w:t>
      </w:r>
      <w:r w:rsidR="0091756D" w:rsidRPr="00156972">
        <w:rPr>
          <w:rFonts w:ascii="Garamond" w:hAnsi="Garamond"/>
          <w:sz w:val="24"/>
          <w:szCs w:val="24"/>
        </w:rPr>
        <w:t xml:space="preserve">ackson from the </w:t>
      </w:r>
      <w:r>
        <w:rPr>
          <w:rFonts w:ascii="Garamond" w:hAnsi="Garamond"/>
          <w:sz w:val="24"/>
          <w:szCs w:val="24"/>
        </w:rPr>
        <w:t>S</w:t>
      </w:r>
      <w:r w:rsidR="0091756D" w:rsidRPr="00156972">
        <w:rPr>
          <w:rFonts w:ascii="Garamond" w:hAnsi="Garamond"/>
          <w:sz w:val="24"/>
          <w:szCs w:val="24"/>
        </w:rPr>
        <w:t xml:space="preserve">mithsonian. </w:t>
      </w:r>
      <w:r>
        <w:rPr>
          <w:rFonts w:ascii="Garamond" w:hAnsi="Garamond"/>
          <w:sz w:val="24"/>
          <w:szCs w:val="24"/>
        </w:rPr>
        <w:t>W</w:t>
      </w:r>
      <w:r w:rsidR="0091756D" w:rsidRPr="00156972">
        <w:rPr>
          <w:rFonts w:ascii="Garamond" w:hAnsi="Garamond"/>
          <w:sz w:val="24"/>
          <w:szCs w:val="24"/>
        </w:rPr>
        <w:t xml:space="preserve">e are awaiting word on the </w:t>
      </w:r>
      <w:r>
        <w:rPr>
          <w:rFonts w:ascii="Garamond" w:hAnsi="Garamond"/>
          <w:sz w:val="24"/>
          <w:szCs w:val="24"/>
        </w:rPr>
        <w:t xml:space="preserve">loan of Andrew Jackson’s </w:t>
      </w:r>
      <w:r w:rsidR="0091756D" w:rsidRPr="00156972">
        <w:rPr>
          <w:rFonts w:ascii="Garamond" w:hAnsi="Garamond"/>
          <w:sz w:val="24"/>
          <w:szCs w:val="24"/>
        </w:rPr>
        <w:t xml:space="preserve">jacket. </w:t>
      </w:r>
      <w:r>
        <w:rPr>
          <w:rFonts w:ascii="Garamond" w:hAnsi="Garamond"/>
          <w:sz w:val="24"/>
          <w:szCs w:val="24"/>
        </w:rPr>
        <w:t xml:space="preserve">The </w:t>
      </w:r>
      <w:proofErr w:type="spellStart"/>
      <w:r>
        <w:rPr>
          <w:rFonts w:ascii="Garamond" w:hAnsi="Garamond"/>
          <w:sz w:val="24"/>
          <w:szCs w:val="24"/>
        </w:rPr>
        <w:t>T</w:t>
      </w:r>
      <w:r w:rsidR="0091756D" w:rsidRPr="00156972">
        <w:rPr>
          <w:rFonts w:ascii="Garamond" w:hAnsi="Garamond"/>
          <w:sz w:val="24"/>
          <w:szCs w:val="24"/>
        </w:rPr>
        <w:t>ricentennial</w:t>
      </w:r>
      <w:proofErr w:type="spellEnd"/>
      <w:r w:rsidR="0091756D" w:rsidRPr="00156972">
        <w:rPr>
          <w:rFonts w:ascii="Garamond" w:hAnsi="Garamond"/>
          <w:sz w:val="24"/>
          <w:szCs w:val="24"/>
        </w:rPr>
        <w:t xml:space="preserve"> of </w:t>
      </w:r>
      <w:r>
        <w:rPr>
          <w:rFonts w:ascii="Garamond" w:hAnsi="Garamond"/>
          <w:sz w:val="24"/>
          <w:szCs w:val="24"/>
        </w:rPr>
        <w:t>N</w:t>
      </w:r>
      <w:r w:rsidR="0091756D" w:rsidRPr="00156972">
        <w:rPr>
          <w:rFonts w:ascii="Garamond" w:hAnsi="Garamond"/>
          <w:sz w:val="24"/>
          <w:szCs w:val="24"/>
        </w:rPr>
        <w:t xml:space="preserve">ew </w:t>
      </w:r>
      <w:r>
        <w:rPr>
          <w:rFonts w:ascii="Garamond" w:hAnsi="Garamond"/>
          <w:sz w:val="24"/>
          <w:szCs w:val="24"/>
        </w:rPr>
        <w:t>O</w:t>
      </w:r>
      <w:r w:rsidR="0091756D" w:rsidRPr="00156972">
        <w:rPr>
          <w:rFonts w:ascii="Garamond" w:hAnsi="Garamond"/>
          <w:sz w:val="24"/>
          <w:szCs w:val="24"/>
        </w:rPr>
        <w:t xml:space="preserve">rleans </w:t>
      </w:r>
      <w:r w:rsidR="004D454A">
        <w:rPr>
          <w:rFonts w:ascii="Garamond" w:hAnsi="Garamond"/>
          <w:sz w:val="24"/>
          <w:szCs w:val="24"/>
        </w:rPr>
        <w:t xml:space="preserve">is planned for 2018 and LSM is still hoping the </w:t>
      </w:r>
      <w:r w:rsidR="0091756D" w:rsidRPr="00156972">
        <w:rPr>
          <w:rFonts w:ascii="Garamond" w:hAnsi="Garamond"/>
          <w:sz w:val="24"/>
          <w:szCs w:val="24"/>
        </w:rPr>
        <w:t>music exhibition</w:t>
      </w:r>
      <w:r w:rsidR="004D454A">
        <w:rPr>
          <w:rFonts w:ascii="Garamond" w:hAnsi="Garamond"/>
          <w:sz w:val="24"/>
          <w:szCs w:val="24"/>
        </w:rPr>
        <w:t xml:space="preserve"> at the Mint will open in 2016</w:t>
      </w:r>
      <w:r w:rsidR="0091756D" w:rsidRPr="00156972">
        <w:rPr>
          <w:rFonts w:ascii="Garamond" w:hAnsi="Garamond"/>
          <w:sz w:val="24"/>
          <w:szCs w:val="24"/>
        </w:rPr>
        <w:t xml:space="preserve">. </w:t>
      </w:r>
    </w:p>
    <w:p w:rsidR="004D454A" w:rsidRDefault="004D454A">
      <w:pPr>
        <w:pStyle w:val="Body"/>
        <w:rPr>
          <w:rFonts w:ascii="Garamond" w:hAnsi="Garamond"/>
          <w:sz w:val="24"/>
          <w:szCs w:val="24"/>
        </w:rPr>
      </w:pPr>
    </w:p>
    <w:p w:rsidR="004D454A" w:rsidRDefault="004D454A">
      <w:pPr>
        <w:pStyle w:val="Body"/>
        <w:rPr>
          <w:rFonts w:ascii="Garamond" w:hAnsi="Garamond"/>
          <w:sz w:val="24"/>
          <w:szCs w:val="24"/>
        </w:rPr>
      </w:pPr>
      <w:r>
        <w:rPr>
          <w:rFonts w:ascii="Garamond" w:hAnsi="Garamond"/>
          <w:sz w:val="24"/>
          <w:szCs w:val="24"/>
        </w:rPr>
        <w:t>Mr. Tullos said the education department is developing well and he listed some of the initiatives as follows:</w:t>
      </w:r>
    </w:p>
    <w:p w:rsidR="004D454A" w:rsidRDefault="004D454A">
      <w:pPr>
        <w:pStyle w:val="Body"/>
        <w:rPr>
          <w:rFonts w:ascii="Garamond" w:hAnsi="Garamond"/>
          <w:sz w:val="24"/>
          <w:szCs w:val="24"/>
        </w:rPr>
      </w:pPr>
    </w:p>
    <w:p w:rsidR="004D454A" w:rsidRDefault="004D454A" w:rsidP="004D454A">
      <w:pPr>
        <w:pStyle w:val="Body"/>
        <w:numPr>
          <w:ilvl w:val="0"/>
          <w:numId w:val="1"/>
        </w:numPr>
        <w:rPr>
          <w:rFonts w:ascii="Garamond" w:hAnsi="Garamond"/>
          <w:sz w:val="24"/>
          <w:szCs w:val="24"/>
        </w:rPr>
      </w:pPr>
      <w:r>
        <w:rPr>
          <w:rFonts w:ascii="Garamond" w:hAnsi="Garamond"/>
          <w:sz w:val="24"/>
          <w:szCs w:val="24"/>
        </w:rPr>
        <w:t>Development of a 5-year education plan for the entire LSM system</w:t>
      </w:r>
    </w:p>
    <w:p w:rsidR="004D454A" w:rsidRDefault="004D454A" w:rsidP="004D454A">
      <w:pPr>
        <w:pStyle w:val="Body"/>
        <w:numPr>
          <w:ilvl w:val="0"/>
          <w:numId w:val="1"/>
        </w:numPr>
        <w:rPr>
          <w:rFonts w:ascii="Garamond" w:hAnsi="Garamond"/>
          <w:sz w:val="24"/>
          <w:szCs w:val="24"/>
        </w:rPr>
      </w:pPr>
      <w:r>
        <w:rPr>
          <w:rFonts w:ascii="Garamond" w:hAnsi="Garamond"/>
          <w:sz w:val="24"/>
          <w:szCs w:val="24"/>
        </w:rPr>
        <w:t>Development of partnerships with State Parks</w:t>
      </w:r>
    </w:p>
    <w:p w:rsidR="004D454A" w:rsidRDefault="004D454A" w:rsidP="004D454A">
      <w:pPr>
        <w:pStyle w:val="Body"/>
        <w:numPr>
          <w:ilvl w:val="0"/>
          <w:numId w:val="1"/>
        </w:numPr>
        <w:rPr>
          <w:rFonts w:ascii="Garamond" w:hAnsi="Garamond"/>
          <w:sz w:val="24"/>
          <w:szCs w:val="24"/>
        </w:rPr>
      </w:pPr>
      <w:r>
        <w:rPr>
          <w:rFonts w:ascii="Garamond" w:hAnsi="Garamond"/>
          <w:sz w:val="24"/>
          <w:szCs w:val="24"/>
        </w:rPr>
        <w:t>Creation of explorer guides for children and family groups</w:t>
      </w:r>
    </w:p>
    <w:p w:rsidR="004D454A" w:rsidRDefault="004D454A" w:rsidP="004D454A">
      <w:pPr>
        <w:pStyle w:val="Body"/>
        <w:numPr>
          <w:ilvl w:val="0"/>
          <w:numId w:val="1"/>
        </w:numPr>
        <w:rPr>
          <w:rFonts w:ascii="Garamond" w:hAnsi="Garamond"/>
          <w:sz w:val="24"/>
          <w:szCs w:val="24"/>
        </w:rPr>
      </w:pPr>
      <w:r>
        <w:rPr>
          <w:rFonts w:ascii="Garamond" w:hAnsi="Garamond"/>
          <w:sz w:val="24"/>
          <w:szCs w:val="24"/>
        </w:rPr>
        <w:t>Ongoing growth of the adult lecture series system wide</w:t>
      </w:r>
    </w:p>
    <w:p w:rsidR="004D454A" w:rsidRDefault="004D454A" w:rsidP="004D454A">
      <w:pPr>
        <w:pStyle w:val="Body"/>
        <w:numPr>
          <w:ilvl w:val="0"/>
          <w:numId w:val="1"/>
        </w:numPr>
        <w:rPr>
          <w:rFonts w:ascii="Garamond" w:hAnsi="Garamond"/>
          <w:sz w:val="24"/>
          <w:szCs w:val="24"/>
        </w:rPr>
      </w:pPr>
      <w:r>
        <w:rPr>
          <w:rFonts w:ascii="Garamond" w:hAnsi="Garamond"/>
          <w:sz w:val="24"/>
          <w:szCs w:val="24"/>
        </w:rPr>
        <w:t>Creation of monthly educational meetings for the docents of the 1850 House</w:t>
      </w:r>
    </w:p>
    <w:p w:rsidR="004D454A" w:rsidRDefault="004D454A" w:rsidP="004D454A">
      <w:pPr>
        <w:pStyle w:val="Body"/>
        <w:rPr>
          <w:rFonts w:ascii="Garamond" w:hAnsi="Garamond"/>
          <w:sz w:val="24"/>
          <w:szCs w:val="24"/>
        </w:rPr>
      </w:pPr>
    </w:p>
    <w:p w:rsidR="004D454A" w:rsidRDefault="004D454A">
      <w:pPr>
        <w:pStyle w:val="Body"/>
        <w:rPr>
          <w:rFonts w:ascii="Garamond" w:hAnsi="Garamond"/>
          <w:sz w:val="24"/>
          <w:szCs w:val="24"/>
        </w:rPr>
      </w:pPr>
      <w:r>
        <w:rPr>
          <w:rFonts w:ascii="Garamond" w:hAnsi="Garamond"/>
          <w:sz w:val="24"/>
          <w:szCs w:val="24"/>
        </w:rPr>
        <w:lastRenderedPageBreak/>
        <w:t>Mr. Tullos and Ms. Maclay recently</w:t>
      </w:r>
      <w:r w:rsidR="0091756D" w:rsidRPr="00156972">
        <w:rPr>
          <w:rFonts w:ascii="Garamond" w:hAnsi="Garamond"/>
          <w:sz w:val="24"/>
          <w:szCs w:val="24"/>
        </w:rPr>
        <w:t xml:space="preserve"> visited with </w:t>
      </w:r>
      <w:r>
        <w:rPr>
          <w:rFonts w:ascii="Garamond" w:hAnsi="Garamond"/>
          <w:sz w:val="24"/>
          <w:szCs w:val="24"/>
        </w:rPr>
        <w:t>the I</w:t>
      </w:r>
      <w:r w:rsidR="0091756D" w:rsidRPr="00156972">
        <w:rPr>
          <w:rFonts w:ascii="Garamond" w:hAnsi="Garamond"/>
          <w:sz w:val="24"/>
          <w:szCs w:val="24"/>
        </w:rPr>
        <w:t xml:space="preserve">nterim </w:t>
      </w:r>
      <w:r>
        <w:rPr>
          <w:rFonts w:ascii="Garamond" w:hAnsi="Garamond"/>
          <w:sz w:val="24"/>
          <w:szCs w:val="24"/>
        </w:rPr>
        <w:t>D</w:t>
      </w:r>
      <w:r w:rsidR="0091756D" w:rsidRPr="00156972">
        <w:rPr>
          <w:rFonts w:ascii="Garamond" w:hAnsi="Garamond"/>
          <w:sz w:val="24"/>
          <w:szCs w:val="24"/>
        </w:rPr>
        <w:t xml:space="preserve">irector of </w:t>
      </w:r>
      <w:r>
        <w:rPr>
          <w:rFonts w:ascii="Garamond" w:hAnsi="Garamond"/>
          <w:sz w:val="24"/>
          <w:szCs w:val="24"/>
        </w:rPr>
        <w:t>LEH (Louisiana Endowment for the Humanities) to re-establish a working relationship</w:t>
      </w:r>
      <w:r w:rsidR="0091756D" w:rsidRPr="00156972">
        <w:rPr>
          <w:rFonts w:ascii="Garamond" w:hAnsi="Garamond"/>
          <w:sz w:val="24"/>
          <w:szCs w:val="24"/>
        </w:rPr>
        <w:t xml:space="preserve">. </w:t>
      </w:r>
    </w:p>
    <w:p w:rsidR="004D454A" w:rsidRDefault="004D454A">
      <w:pPr>
        <w:pStyle w:val="Body"/>
        <w:rPr>
          <w:rFonts w:ascii="Garamond" w:hAnsi="Garamond"/>
          <w:sz w:val="24"/>
          <w:szCs w:val="24"/>
        </w:rPr>
      </w:pPr>
    </w:p>
    <w:p w:rsidR="004D454A" w:rsidRDefault="004D454A">
      <w:pPr>
        <w:pStyle w:val="Body"/>
        <w:rPr>
          <w:rFonts w:ascii="Garamond" w:hAnsi="Garamond"/>
          <w:sz w:val="24"/>
          <w:szCs w:val="24"/>
        </w:rPr>
      </w:pPr>
      <w:r>
        <w:rPr>
          <w:rFonts w:ascii="Garamond" w:hAnsi="Garamond"/>
          <w:sz w:val="24"/>
          <w:szCs w:val="24"/>
        </w:rPr>
        <w:t>Mr. Tullos said the collections projects are coming along well and some of these projects include:</w:t>
      </w:r>
    </w:p>
    <w:p w:rsidR="004D454A" w:rsidRDefault="004D454A">
      <w:pPr>
        <w:pStyle w:val="Body"/>
        <w:rPr>
          <w:rFonts w:ascii="Garamond" w:hAnsi="Garamond"/>
          <w:sz w:val="24"/>
          <w:szCs w:val="24"/>
        </w:rPr>
      </w:pPr>
    </w:p>
    <w:p w:rsidR="002B27C6" w:rsidRDefault="004D454A" w:rsidP="004D454A">
      <w:pPr>
        <w:pStyle w:val="Body"/>
        <w:numPr>
          <w:ilvl w:val="0"/>
          <w:numId w:val="2"/>
        </w:numPr>
        <w:rPr>
          <w:rFonts w:ascii="Garamond" w:hAnsi="Garamond"/>
          <w:sz w:val="24"/>
          <w:szCs w:val="24"/>
        </w:rPr>
      </w:pPr>
      <w:r>
        <w:rPr>
          <w:rFonts w:ascii="Garamond" w:hAnsi="Garamond"/>
          <w:sz w:val="24"/>
          <w:szCs w:val="24"/>
        </w:rPr>
        <w:t>Digitization of colonial documents</w:t>
      </w:r>
    </w:p>
    <w:p w:rsidR="004D454A" w:rsidRDefault="004D454A" w:rsidP="004D454A">
      <w:pPr>
        <w:pStyle w:val="Body"/>
        <w:numPr>
          <w:ilvl w:val="0"/>
          <w:numId w:val="2"/>
        </w:numPr>
        <w:rPr>
          <w:rFonts w:ascii="Garamond" w:hAnsi="Garamond"/>
          <w:sz w:val="24"/>
          <w:szCs w:val="24"/>
        </w:rPr>
      </w:pPr>
      <w:r>
        <w:rPr>
          <w:rFonts w:ascii="Garamond" w:hAnsi="Garamond"/>
          <w:sz w:val="24"/>
          <w:szCs w:val="24"/>
        </w:rPr>
        <w:t>Continuation of the FOC oral history digitization project</w:t>
      </w:r>
    </w:p>
    <w:p w:rsidR="004D454A" w:rsidRDefault="004D454A" w:rsidP="004D454A">
      <w:pPr>
        <w:pStyle w:val="Body"/>
        <w:numPr>
          <w:ilvl w:val="0"/>
          <w:numId w:val="2"/>
        </w:numPr>
        <w:rPr>
          <w:rFonts w:ascii="Garamond" w:hAnsi="Garamond"/>
          <w:sz w:val="24"/>
          <w:szCs w:val="24"/>
        </w:rPr>
      </w:pPr>
      <w:r>
        <w:rPr>
          <w:rFonts w:ascii="Garamond" w:hAnsi="Garamond"/>
          <w:sz w:val="24"/>
          <w:szCs w:val="24"/>
        </w:rPr>
        <w:t>Comprehensive inventory of collections – four year plan</w:t>
      </w:r>
    </w:p>
    <w:p w:rsidR="004D454A" w:rsidRDefault="004D454A" w:rsidP="004D454A">
      <w:pPr>
        <w:pStyle w:val="Body"/>
        <w:numPr>
          <w:ilvl w:val="0"/>
          <w:numId w:val="2"/>
        </w:numPr>
        <w:rPr>
          <w:rFonts w:ascii="Garamond" w:hAnsi="Garamond"/>
          <w:sz w:val="24"/>
          <w:szCs w:val="24"/>
        </w:rPr>
      </w:pPr>
      <w:r>
        <w:rPr>
          <w:rFonts w:ascii="Garamond" w:hAnsi="Garamond"/>
          <w:sz w:val="24"/>
          <w:szCs w:val="24"/>
        </w:rPr>
        <w:t>Battle of New Orleans artifact selection, script writing, conservation and loans</w:t>
      </w:r>
    </w:p>
    <w:p w:rsidR="004D454A" w:rsidRDefault="004D454A" w:rsidP="004D454A">
      <w:pPr>
        <w:pStyle w:val="Body"/>
        <w:numPr>
          <w:ilvl w:val="0"/>
          <w:numId w:val="2"/>
        </w:numPr>
        <w:rPr>
          <w:rFonts w:ascii="Garamond" w:hAnsi="Garamond"/>
          <w:sz w:val="24"/>
          <w:szCs w:val="24"/>
        </w:rPr>
      </w:pPr>
      <w:r>
        <w:rPr>
          <w:rFonts w:ascii="Garamond" w:hAnsi="Garamond"/>
          <w:sz w:val="24"/>
          <w:szCs w:val="24"/>
        </w:rPr>
        <w:t>Music exhibit content development and conservation</w:t>
      </w:r>
    </w:p>
    <w:p w:rsidR="004D454A" w:rsidRPr="00156972" w:rsidRDefault="004D454A" w:rsidP="004D454A">
      <w:pPr>
        <w:pStyle w:val="Body"/>
        <w:rPr>
          <w:rFonts w:ascii="Garamond" w:hAnsi="Garamond"/>
          <w:sz w:val="24"/>
          <w:szCs w:val="24"/>
        </w:rPr>
      </w:pPr>
    </w:p>
    <w:p w:rsidR="00B634C8" w:rsidRDefault="00B634C8">
      <w:pPr>
        <w:pStyle w:val="Body"/>
        <w:rPr>
          <w:rFonts w:ascii="Garamond" w:hAnsi="Garamond"/>
          <w:sz w:val="24"/>
          <w:szCs w:val="24"/>
        </w:rPr>
      </w:pPr>
      <w:r>
        <w:rPr>
          <w:rFonts w:ascii="Garamond" w:hAnsi="Garamond"/>
          <w:sz w:val="24"/>
          <w:szCs w:val="24"/>
        </w:rPr>
        <w:t>Mr. Tullos then gave an overview of the many upcoming C</w:t>
      </w:r>
      <w:r w:rsidR="0091756D" w:rsidRPr="00156972">
        <w:rPr>
          <w:rFonts w:ascii="Garamond" w:hAnsi="Garamond"/>
          <w:sz w:val="24"/>
          <w:szCs w:val="24"/>
        </w:rPr>
        <w:t xml:space="preserve">apital </w:t>
      </w:r>
      <w:r>
        <w:rPr>
          <w:rFonts w:ascii="Garamond" w:hAnsi="Garamond"/>
          <w:sz w:val="24"/>
          <w:szCs w:val="24"/>
        </w:rPr>
        <w:t>P</w:t>
      </w:r>
      <w:r w:rsidR="0091756D" w:rsidRPr="00156972">
        <w:rPr>
          <w:rFonts w:ascii="Garamond" w:hAnsi="Garamond"/>
          <w:sz w:val="24"/>
          <w:szCs w:val="24"/>
        </w:rPr>
        <w:t xml:space="preserve">rojects that </w:t>
      </w:r>
      <w:r>
        <w:rPr>
          <w:rFonts w:ascii="Garamond" w:hAnsi="Garamond"/>
          <w:sz w:val="24"/>
          <w:szCs w:val="24"/>
        </w:rPr>
        <w:t>Mr. Wheat is working on, such as:</w:t>
      </w:r>
    </w:p>
    <w:p w:rsidR="00B634C8" w:rsidRDefault="00B634C8">
      <w:pPr>
        <w:pStyle w:val="Body"/>
        <w:rPr>
          <w:rFonts w:ascii="Garamond" w:hAnsi="Garamond"/>
          <w:sz w:val="24"/>
          <w:szCs w:val="24"/>
        </w:rPr>
      </w:pPr>
    </w:p>
    <w:p w:rsidR="002B27C6" w:rsidRDefault="00B634C8" w:rsidP="00B634C8">
      <w:pPr>
        <w:pStyle w:val="Body"/>
        <w:numPr>
          <w:ilvl w:val="0"/>
          <w:numId w:val="3"/>
        </w:numPr>
        <w:rPr>
          <w:rFonts w:ascii="Garamond" w:hAnsi="Garamond"/>
          <w:sz w:val="24"/>
          <w:szCs w:val="24"/>
        </w:rPr>
      </w:pPr>
      <w:r>
        <w:rPr>
          <w:rFonts w:ascii="Garamond" w:hAnsi="Garamond"/>
          <w:sz w:val="24"/>
          <w:szCs w:val="24"/>
        </w:rPr>
        <w:t xml:space="preserve">Lower </w:t>
      </w:r>
      <w:proofErr w:type="spellStart"/>
      <w:r>
        <w:rPr>
          <w:rFonts w:ascii="Garamond" w:hAnsi="Garamond"/>
          <w:sz w:val="24"/>
          <w:szCs w:val="24"/>
        </w:rPr>
        <w:t>Pontalba</w:t>
      </w:r>
      <w:proofErr w:type="spellEnd"/>
      <w:r>
        <w:rPr>
          <w:rFonts w:ascii="Garamond" w:hAnsi="Garamond"/>
          <w:sz w:val="24"/>
          <w:szCs w:val="24"/>
        </w:rPr>
        <w:t xml:space="preserve"> and Madame John’s roofing</w:t>
      </w:r>
    </w:p>
    <w:p w:rsidR="00B634C8" w:rsidRDefault="00B634C8" w:rsidP="00B634C8">
      <w:pPr>
        <w:pStyle w:val="Body"/>
        <w:numPr>
          <w:ilvl w:val="0"/>
          <w:numId w:val="3"/>
        </w:numPr>
        <w:rPr>
          <w:rFonts w:ascii="Garamond" w:hAnsi="Garamond"/>
          <w:sz w:val="24"/>
          <w:szCs w:val="24"/>
        </w:rPr>
      </w:pPr>
      <w:r>
        <w:rPr>
          <w:rFonts w:ascii="Garamond" w:hAnsi="Garamond"/>
          <w:sz w:val="24"/>
          <w:szCs w:val="24"/>
        </w:rPr>
        <w:t>Electrical upgrades at the Mint</w:t>
      </w:r>
    </w:p>
    <w:p w:rsidR="00B634C8" w:rsidRDefault="00B634C8" w:rsidP="00B634C8">
      <w:pPr>
        <w:pStyle w:val="Body"/>
        <w:numPr>
          <w:ilvl w:val="0"/>
          <w:numId w:val="3"/>
        </w:numPr>
        <w:rPr>
          <w:rFonts w:ascii="Garamond" w:hAnsi="Garamond"/>
          <w:sz w:val="24"/>
          <w:szCs w:val="24"/>
        </w:rPr>
      </w:pPr>
      <w:r>
        <w:rPr>
          <w:rFonts w:ascii="Garamond" w:hAnsi="Garamond"/>
          <w:sz w:val="24"/>
          <w:szCs w:val="24"/>
        </w:rPr>
        <w:t>HVAC upgrades at the 1850 House</w:t>
      </w:r>
    </w:p>
    <w:p w:rsidR="00B634C8" w:rsidRDefault="00B634C8" w:rsidP="00B634C8">
      <w:pPr>
        <w:pStyle w:val="Body"/>
        <w:numPr>
          <w:ilvl w:val="0"/>
          <w:numId w:val="3"/>
        </w:numPr>
        <w:rPr>
          <w:rFonts w:ascii="Garamond" w:hAnsi="Garamond"/>
          <w:sz w:val="24"/>
          <w:szCs w:val="24"/>
        </w:rPr>
      </w:pPr>
      <w:r>
        <w:rPr>
          <w:rFonts w:ascii="Garamond" w:hAnsi="Garamond"/>
          <w:sz w:val="24"/>
          <w:szCs w:val="24"/>
        </w:rPr>
        <w:t>Technology upgrades for the Capitol Park Museum exhibits</w:t>
      </w:r>
    </w:p>
    <w:p w:rsidR="00B634C8" w:rsidRDefault="00B634C8" w:rsidP="00B634C8">
      <w:pPr>
        <w:pStyle w:val="Body"/>
        <w:numPr>
          <w:ilvl w:val="0"/>
          <w:numId w:val="3"/>
        </w:numPr>
        <w:rPr>
          <w:rFonts w:ascii="Garamond" w:hAnsi="Garamond"/>
          <w:sz w:val="24"/>
          <w:szCs w:val="24"/>
        </w:rPr>
      </w:pPr>
      <w:r>
        <w:rPr>
          <w:rFonts w:ascii="Garamond" w:hAnsi="Garamond"/>
          <w:sz w:val="24"/>
          <w:szCs w:val="24"/>
        </w:rPr>
        <w:t>Patterson museum initiatives including re-design of the Cypress Sawmill exhibits and potential merger of the two foundations</w:t>
      </w:r>
    </w:p>
    <w:p w:rsidR="002B27C6" w:rsidRPr="00156972" w:rsidRDefault="002B27C6">
      <w:pPr>
        <w:pStyle w:val="Body"/>
        <w:rPr>
          <w:rFonts w:ascii="Garamond" w:hAnsi="Garamond"/>
          <w:sz w:val="24"/>
          <w:szCs w:val="24"/>
        </w:rPr>
      </w:pPr>
    </w:p>
    <w:p w:rsidR="002B27C6" w:rsidRPr="00517886" w:rsidRDefault="00517886">
      <w:pPr>
        <w:pStyle w:val="Body"/>
        <w:rPr>
          <w:rFonts w:ascii="Garamond" w:hAnsi="Garamond"/>
          <w:b/>
          <w:sz w:val="24"/>
          <w:szCs w:val="24"/>
        </w:rPr>
      </w:pPr>
      <w:proofErr w:type="spellStart"/>
      <w:r>
        <w:rPr>
          <w:rFonts w:ascii="Garamond" w:hAnsi="Garamond"/>
          <w:b/>
          <w:sz w:val="24"/>
          <w:szCs w:val="24"/>
        </w:rPr>
        <w:t>W</w:t>
      </w:r>
      <w:r w:rsidR="0091756D" w:rsidRPr="00517886">
        <w:rPr>
          <w:rFonts w:ascii="Garamond" w:hAnsi="Garamond"/>
          <w:b/>
          <w:sz w:val="24"/>
          <w:szCs w:val="24"/>
        </w:rPr>
        <w:t>edell</w:t>
      </w:r>
      <w:proofErr w:type="spellEnd"/>
      <w:r w:rsidR="0091756D" w:rsidRPr="00517886">
        <w:rPr>
          <w:rFonts w:ascii="Garamond" w:hAnsi="Garamond"/>
          <w:b/>
          <w:sz w:val="24"/>
          <w:szCs w:val="24"/>
        </w:rPr>
        <w:t xml:space="preserve"> </w:t>
      </w:r>
      <w:r>
        <w:rPr>
          <w:rFonts w:ascii="Garamond" w:hAnsi="Garamond"/>
          <w:b/>
          <w:sz w:val="24"/>
          <w:szCs w:val="24"/>
        </w:rPr>
        <w:t>W</w:t>
      </w:r>
      <w:r w:rsidR="0091756D" w:rsidRPr="00517886">
        <w:rPr>
          <w:rFonts w:ascii="Garamond" w:hAnsi="Garamond"/>
          <w:b/>
          <w:sz w:val="24"/>
          <w:szCs w:val="24"/>
        </w:rPr>
        <w:t>illiams</w:t>
      </w:r>
      <w:r>
        <w:rPr>
          <w:rFonts w:ascii="Garamond" w:hAnsi="Garamond"/>
          <w:b/>
          <w:sz w:val="24"/>
          <w:szCs w:val="24"/>
        </w:rPr>
        <w:t xml:space="preserve"> &amp; Cypress Sawmill Foundations</w:t>
      </w:r>
    </w:p>
    <w:p w:rsidR="002B27C6" w:rsidRPr="00156972" w:rsidRDefault="00517886">
      <w:pPr>
        <w:pStyle w:val="Body"/>
        <w:rPr>
          <w:rFonts w:ascii="Garamond" w:hAnsi="Garamond"/>
          <w:sz w:val="24"/>
          <w:szCs w:val="24"/>
        </w:rPr>
      </w:pPr>
      <w:r>
        <w:rPr>
          <w:rFonts w:ascii="Garamond" w:hAnsi="Garamond"/>
          <w:sz w:val="24"/>
          <w:szCs w:val="24"/>
        </w:rPr>
        <w:t>Mr. Adams</w:t>
      </w:r>
      <w:r w:rsidR="0091756D" w:rsidRPr="00156972">
        <w:rPr>
          <w:rFonts w:ascii="Garamond" w:hAnsi="Garamond"/>
          <w:sz w:val="24"/>
          <w:szCs w:val="24"/>
        </w:rPr>
        <w:t xml:space="preserve"> said they are trying to bolster </w:t>
      </w:r>
      <w:r>
        <w:rPr>
          <w:rFonts w:ascii="Garamond" w:hAnsi="Garamond"/>
          <w:sz w:val="24"/>
          <w:szCs w:val="24"/>
        </w:rPr>
        <w:t>the S</w:t>
      </w:r>
      <w:r w:rsidR="0091756D" w:rsidRPr="00156972">
        <w:rPr>
          <w:rFonts w:ascii="Garamond" w:hAnsi="Garamond"/>
          <w:sz w:val="24"/>
          <w:szCs w:val="24"/>
        </w:rPr>
        <w:t xml:space="preserve">awmill side of the museum. </w:t>
      </w:r>
      <w:r>
        <w:rPr>
          <w:rFonts w:ascii="Garamond" w:hAnsi="Garamond"/>
          <w:sz w:val="24"/>
          <w:szCs w:val="24"/>
        </w:rPr>
        <w:t>The</w:t>
      </w:r>
      <w:r w:rsidR="0091756D" w:rsidRPr="00156972">
        <w:rPr>
          <w:rFonts w:ascii="Garamond" w:hAnsi="Garamond"/>
          <w:sz w:val="24"/>
          <w:szCs w:val="24"/>
        </w:rPr>
        <w:t xml:space="preserve"> </w:t>
      </w:r>
      <w:r w:rsidR="00DA3F81">
        <w:rPr>
          <w:rFonts w:ascii="Garamond" w:hAnsi="Garamond"/>
          <w:sz w:val="24"/>
          <w:szCs w:val="24"/>
        </w:rPr>
        <w:t>F</w:t>
      </w:r>
      <w:r w:rsidR="0091756D" w:rsidRPr="00156972">
        <w:rPr>
          <w:rFonts w:ascii="Garamond" w:hAnsi="Garamond"/>
          <w:sz w:val="24"/>
          <w:szCs w:val="24"/>
        </w:rPr>
        <w:t xml:space="preserve">riends group is ready but they need a design plan. </w:t>
      </w:r>
    </w:p>
    <w:p w:rsidR="002B27C6" w:rsidRPr="00156972" w:rsidRDefault="002B27C6">
      <w:pPr>
        <w:pStyle w:val="Body"/>
        <w:rPr>
          <w:rFonts w:ascii="Garamond" w:hAnsi="Garamond"/>
          <w:sz w:val="24"/>
          <w:szCs w:val="24"/>
        </w:rPr>
      </w:pPr>
    </w:p>
    <w:p w:rsidR="002B27C6" w:rsidRPr="00517886" w:rsidRDefault="00517886">
      <w:pPr>
        <w:pStyle w:val="Body"/>
        <w:rPr>
          <w:rFonts w:ascii="Garamond" w:hAnsi="Garamond"/>
          <w:b/>
          <w:sz w:val="24"/>
          <w:szCs w:val="24"/>
        </w:rPr>
      </w:pPr>
      <w:r>
        <w:rPr>
          <w:rFonts w:ascii="Garamond" w:hAnsi="Garamond"/>
          <w:b/>
          <w:sz w:val="24"/>
          <w:szCs w:val="24"/>
        </w:rPr>
        <w:t>Friends of E.D.</w:t>
      </w:r>
      <w:r w:rsidR="0091756D" w:rsidRPr="00517886">
        <w:rPr>
          <w:rFonts w:ascii="Garamond" w:hAnsi="Garamond"/>
          <w:b/>
          <w:sz w:val="24"/>
          <w:szCs w:val="24"/>
        </w:rPr>
        <w:t xml:space="preserve"> </w:t>
      </w:r>
      <w:r>
        <w:rPr>
          <w:rFonts w:ascii="Garamond" w:hAnsi="Garamond"/>
          <w:b/>
          <w:sz w:val="24"/>
          <w:szCs w:val="24"/>
        </w:rPr>
        <w:t>W</w:t>
      </w:r>
      <w:r w:rsidR="0091756D" w:rsidRPr="00517886">
        <w:rPr>
          <w:rFonts w:ascii="Garamond" w:hAnsi="Garamond"/>
          <w:b/>
          <w:sz w:val="24"/>
          <w:szCs w:val="24"/>
        </w:rPr>
        <w:t>hite</w:t>
      </w:r>
      <w:r>
        <w:rPr>
          <w:rFonts w:ascii="Garamond" w:hAnsi="Garamond"/>
          <w:b/>
          <w:sz w:val="24"/>
          <w:szCs w:val="24"/>
        </w:rPr>
        <w:t xml:space="preserve"> Historic Site</w:t>
      </w:r>
    </w:p>
    <w:p w:rsidR="002B27C6" w:rsidRPr="00156972" w:rsidRDefault="00517886">
      <w:pPr>
        <w:pStyle w:val="Body"/>
        <w:rPr>
          <w:rFonts w:ascii="Garamond" w:hAnsi="Garamond"/>
          <w:sz w:val="24"/>
          <w:szCs w:val="24"/>
        </w:rPr>
      </w:pPr>
      <w:r>
        <w:rPr>
          <w:rFonts w:ascii="Garamond" w:hAnsi="Garamond"/>
          <w:sz w:val="24"/>
          <w:szCs w:val="24"/>
        </w:rPr>
        <w:t xml:space="preserve">Ms. </w:t>
      </w:r>
      <w:proofErr w:type="spellStart"/>
      <w:r>
        <w:rPr>
          <w:rFonts w:ascii="Garamond" w:hAnsi="Garamond"/>
          <w:sz w:val="24"/>
          <w:szCs w:val="24"/>
        </w:rPr>
        <w:t>Leckelt</w:t>
      </w:r>
      <w:proofErr w:type="spellEnd"/>
      <w:r>
        <w:rPr>
          <w:rFonts w:ascii="Garamond" w:hAnsi="Garamond"/>
          <w:sz w:val="24"/>
          <w:szCs w:val="24"/>
        </w:rPr>
        <w:t xml:space="preserve"> said the </w:t>
      </w:r>
      <w:r w:rsidR="0091756D" w:rsidRPr="00156972">
        <w:rPr>
          <w:rFonts w:ascii="Garamond" w:hAnsi="Garamond"/>
          <w:sz w:val="24"/>
          <w:szCs w:val="24"/>
        </w:rPr>
        <w:t xml:space="preserve">encampment went well. </w:t>
      </w:r>
      <w:r>
        <w:rPr>
          <w:rFonts w:ascii="Garamond" w:hAnsi="Garamond"/>
          <w:sz w:val="24"/>
          <w:szCs w:val="24"/>
        </w:rPr>
        <w:t>The B</w:t>
      </w:r>
      <w:r w:rsidR="0091756D" w:rsidRPr="00156972">
        <w:rPr>
          <w:rFonts w:ascii="Garamond" w:hAnsi="Garamond"/>
          <w:sz w:val="24"/>
          <w:szCs w:val="24"/>
        </w:rPr>
        <w:t xml:space="preserve">oy </w:t>
      </w:r>
      <w:r>
        <w:rPr>
          <w:rFonts w:ascii="Garamond" w:hAnsi="Garamond"/>
          <w:sz w:val="24"/>
          <w:szCs w:val="24"/>
        </w:rPr>
        <w:t>S</w:t>
      </w:r>
      <w:r w:rsidR="0091756D" w:rsidRPr="00156972">
        <w:rPr>
          <w:rFonts w:ascii="Garamond" w:hAnsi="Garamond"/>
          <w:sz w:val="24"/>
          <w:szCs w:val="24"/>
        </w:rPr>
        <w:t>couts joined in as well.</w:t>
      </w:r>
    </w:p>
    <w:p w:rsidR="002B27C6" w:rsidRPr="00156972" w:rsidRDefault="002B27C6">
      <w:pPr>
        <w:pStyle w:val="Body"/>
        <w:rPr>
          <w:rFonts w:ascii="Garamond" w:hAnsi="Garamond"/>
          <w:sz w:val="24"/>
          <w:szCs w:val="24"/>
        </w:rPr>
      </w:pPr>
    </w:p>
    <w:p w:rsidR="002B27C6" w:rsidRPr="00517886" w:rsidRDefault="00517886">
      <w:pPr>
        <w:pStyle w:val="Body"/>
        <w:rPr>
          <w:rFonts w:ascii="Garamond" w:hAnsi="Garamond"/>
          <w:b/>
          <w:sz w:val="24"/>
          <w:szCs w:val="24"/>
        </w:rPr>
      </w:pPr>
      <w:r>
        <w:rPr>
          <w:rFonts w:ascii="Garamond" w:hAnsi="Garamond"/>
          <w:b/>
          <w:sz w:val="24"/>
          <w:szCs w:val="24"/>
        </w:rPr>
        <w:t xml:space="preserve">Friends of the </w:t>
      </w:r>
      <w:proofErr w:type="spellStart"/>
      <w:r>
        <w:rPr>
          <w:rFonts w:ascii="Garamond" w:hAnsi="Garamond"/>
          <w:b/>
          <w:sz w:val="24"/>
          <w:szCs w:val="24"/>
        </w:rPr>
        <w:t>Cabildo</w:t>
      </w:r>
      <w:proofErr w:type="spellEnd"/>
      <w:r w:rsidR="0091756D" w:rsidRPr="00517886">
        <w:rPr>
          <w:rFonts w:ascii="Garamond" w:hAnsi="Garamond"/>
          <w:b/>
          <w:sz w:val="24"/>
          <w:szCs w:val="24"/>
        </w:rPr>
        <w:t xml:space="preserve"> </w:t>
      </w:r>
      <w:r w:rsidR="00DC15D9">
        <w:rPr>
          <w:rFonts w:ascii="Garamond" w:hAnsi="Garamond"/>
          <w:b/>
          <w:sz w:val="24"/>
          <w:szCs w:val="24"/>
        </w:rPr>
        <w:t>R</w:t>
      </w:r>
      <w:r w:rsidR="0091756D" w:rsidRPr="00517886">
        <w:rPr>
          <w:rFonts w:ascii="Garamond" w:hAnsi="Garamond"/>
          <w:b/>
          <w:sz w:val="24"/>
          <w:szCs w:val="24"/>
        </w:rPr>
        <w:t>eport</w:t>
      </w:r>
    </w:p>
    <w:p w:rsidR="00AD338E" w:rsidRDefault="00517886">
      <w:pPr>
        <w:pStyle w:val="Body"/>
        <w:rPr>
          <w:rFonts w:ascii="Garamond" w:hAnsi="Garamond"/>
          <w:sz w:val="24"/>
          <w:szCs w:val="24"/>
        </w:rPr>
      </w:pPr>
      <w:r>
        <w:rPr>
          <w:rFonts w:ascii="Garamond" w:hAnsi="Garamond"/>
          <w:sz w:val="24"/>
          <w:szCs w:val="24"/>
        </w:rPr>
        <w:t xml:space="preserve">Robert Freeland </w:t>
      </w:r>
      <w:r w:rsidR="0091756D" w:rsidRPr="00156972">
        <w:rPr>
          <w:rFonts w:ascii="Garamond" w:hAnsi="Garamond"/>
          <w:sz w:val="24"/>
          <w:szCs w:val="24"/>
        </w:rPr>
        <w:t xml:space="preserve">handed out </w:t>
      </w:r>
      <w:r>
        <w:rPr>
          <w:rFonts w:ascii="Garamond" w:hAnsi="Garamond"/>
          <w:sz w:val="24"/>
          <w:szCs w:val="24"/>
        </w:rPr>
        <w:t xml:space="preserve">the </w:t>
      </w:r>
      <w:r w:rsidR="0091756D" w:rsidRPr="00156972">
        <w:rPr>
          <w:rFonts w:ascii="Garamond" w:hAnsi="Garamond"/>
          <w:sz w:val="24"/>
          <w:szCs w:val="24"/>
        </w:rPr>
        <w:t xml:space="preserve">latest newsletter. </w:t>
      </w:r>
    </w:p>
    <w:p w:rsidR="00AD338E" w:rsidRDefault="00AD338E">
      <w:pPr>
        <w:pStyle w:val="Body"/>
        <w:rPr>
          <w:rFonts w:ascii="Garamond" w:hAnsi="Garamond"/>
          <w:sz w:val="24"/>
          <w:szCs w:val="24"/>
        </w:rPr>
      </w:pPr>
    </w:p>
    <w:p w:rsidR="00AD338E" w:rsidRDefault="00AD338E">
      <w:pPr>
        <w:pStyle w:val="Body"/>
        <w:rPr>
          <w:rFonts w:ascii="Garamond" w:eastAsia="Times New Roman" w:hAnsi="Garamond"/>
          <w:sz w:val="24"/>
          <w:szCs w:val="24"/>
        </w:rPr>
      </w:pPr>
      <w:r w:rsidRPr="00AD338E">
        <w:rPr>
          <w:rFonts w:ascii="Garamond" w:eastAsia="Times New Roman" w:hAnsi="Garamond"/>
          <w:sz w:val="24"/>
          <w:szCs w:val="24"/>
        </w:rPr>
        <w:t>Volunteer Hours: 466 (valued at $9,007.78 @ $19.33 Dept. of Labor rate)</w:t>
      </w:r>
      <w:r>
        <w:rPr>
          <w:rFonts w:ascii="Garamond" w:eastAsia="Times New Roman" w:hAnsi="Garamond"/>
          <w:sz w:val="24"/>
          <w:szCs w:val="24"/>
        </w:rPr>
        <w:t xml:space="preserve">.  </w:t>
      </w:r>
      <w:r w:rsidRPr="00AD338E">
        <w:rPr>
          <w:rFonts w:ascii="Garamond" w:eastAsia="Times New Roman" w:hAnsi="Garamond"/>
          <w:sz w:val="24"/>
          <w:szCs w:val="24"/>
        </w:rPr>
        <w:t>Membership: 1</w:t>
      </w:r>
      <w:r>
        <w:rPr>
          <w:rFonts w:ascii="Garamond" w:eastAsia="Times New Roman" w:hAnsi="Garamond"/>
          <w:sz w:val="24"/>
          <w:szCs w:val="24"/>
        </w:rPr>
        <w:t>,</w:t>
      </w:r>
      <w:r w:rsidRPr="00AD338E">
        <w:rPr>
          <w:rFonts w:ascii="Garamond" w:eastAsia="Times New Roman" w:hAnsi="Garamond"/>
          <w:sz w:val="24"/>
          <w:szCs w:val="24"/>
        </w:rPr>
        <w:t>089 active members</w:t>
      </w:r>
      <w:r>
        <w:rPr>
          <w:rFonts w:ascii="Garamond" w:eastAsia="Times New Roman" w:hAnsi="Garamond"/>
          <w:sz w:val="24"/>
          <w:szCs w:val="24"/>
        </w:rPr>
        <w:t xml:space="preserve">.  </w:t>
      </w:r>
      <w:r w:rsidRPr="00AD338E">
        <w:rPr>
          <w:rFonts w:ascii="Garamond" w:eastAsia="Times New Roman" w:hAnsi="Garamond"/>
          <w:sz w:val="24"/>
          <w:szCs w:val="24"/>
        </w:rPr>
        <w:t>Walking Tours for 295 persons brought in $4,304, an 18% increase over 2013.</w:t>
      </w:r>
    </w:p>
    <w:p w:rsidR="002B27C6" w:rsidRPr="00AD338E" w:rsidRDefault="00AD338E">
      <w:pPr>
        <w:pStyle w:val="Body"/>
        <w:rPr>
          <w:rFonts w:ascii="Garamond" w:hAnsi="Garamond"/>
          <w:sz w:val="24"/>
          <w:szCs w:val="24"/>
        </w:rPr>
      </w:pPr>
      <w:r w:rsidRPr="00AD338E">
        <w:rPr>
          <w:rFonts w:ascii="Garamond" w:eastAsia="Times New Roman" w:hAnsi="Garamond"/>
          <w:sz w:val="24"/>
          <w:szCs w:val="24"/>
        </w:rPr>
        <w:br/>
      </w:r>
      <w:r>
        <w:rPr>
          <w:rFonts w:ascii="Garamond" w:eastAsia="Times New Roman" w:hAnsi="Garamond"/>
          <w:sz w:val="24"/>
          <w:szCs w:val="24"/>
        </w:rPr>
        <w:t xml:space="preserve">The </w:t>
      </w:r>
      <w:r w:rsidRPr="00AD338E">
        <w:rPr>
          <w:rFonts w:ascii="Garamond" w:eastAsia="Times New Roman" w:hAnsi="Garamond"/>
          <w:sz w:val="24"/>
          <w:szCs w:val="24"/>
        </w:rPr>
        <w:t xml:space="preserve">Donald Harrison concert </w:t>
      </w:r>
      <w:r>
        <w:rPr>
          <w:rFonts w:ascii="Garamond" w:eastAsia="Times New Roman" w:hAnsi="Garamond"/>
          <w:sz w:val="24"/>
          <w:szCs w:val="24"/>
        </w:rPr>
        <w:t xml:space="preserve">was </w:t>
      </w:r>
      <w:r w:rsidRPr="00AD338E">
        <w:rPr>
          <w:rFonts w:ascii="Garamond" w:eastAsia="Times New Roman" w:hAnsi="Garamond"/>
          <w:sz w:val="24"/>
          <w:szCs w:val="24"/>
        </w:rPr>
        <w:t>postpone</w:t>
      </w:r>
      <w:r>
        <w:rPr>
          <w:rFonts w:ascii="Garamond" w:eastAsia="Times New Roman" w:hAnsi="Garamond"/>
          <w:sz w:val="24"/>
          <w:szCs w:val="24"/>
        </w:rPr>
        <w:t>d</w:t>
      </w:r>
      <w:r w:rsidRPr="00AD338E">
        <w:rPr>
          <w:rFonts w:ascii="Garamond" w:eastAsia="Times New Roman" w:hAnsi="Garamond"/>
          <w:sz w:val="24"/>
          <w:szCs w:val="24"/>
        </w:rPr>
        <w:t xml:space="preserve"> until Feb</w:t>
      </w:r>
      <w:r>
        <w:rPr>
          <w:rFonts w:ascii="Garamond" w:eastAsia="Times New Roman" w:hAnsi="Garamond"/>
          <w:sz w:val="24"/>
          <w:szCs w:val="24"/>
        </w:rPr>
        <w:t>ruary</w:t>
      </w:r>
      <w:r w:rsidRPr="00AD338E">
        <w:rPr>
          <w:rFonts w:ascii="Garamond" w:eastAsia="Times New Roman" w:hAnsi="Garamond"/>
          <w:sz w:val="24"/>
          <w:szCs w:val="24"/>
        </w:rPr>
        <w:t xml:space="preserve"> 20</w:t>
      </w:r>
      <w:r w:rsidRPr="00AD338E">
        <w:rPr>
          <w:rFonts w:ascii="Garamond" w:eastAsia="Times New Roman" w:hAnsi="Garamond"/>
          <w:sz w:val="24"/>
          <w:szCs w:val="24"/>
          <w:vertAlign w:val="superscript"/>
        </w:rPr>
        <w:t>th</w:t>
      </w:r>
      <w:r>
        <w:rPr>
          <w:rFonts w:ascii="Garamond" w:eastAsia="Times New Roman" w:hAnsi="Garamond"/>
          <w:sz w:val="24"/>
          <w:szCs w:val="24"/>
        </w:rPr>
        <w:t>, which</w:t>
      </w:r>
      <w:r w:rsidRPr="00AD338E">
        <w:rPr>
          <w:rFonts w:ascii="Garamond" w:eastAsia="Times New Roman" w:hAnsi="Garamond"/>
          <w:sz w:val="24"/>
          <w:szCs w:val="24"/>
        </w:rPr>
        <w:t xml:space="preserve"> resulted in less than expected profits of about $1,000.</w:t>
      </w:r>
      <w:r w:rsidRPr="00AD338E">
        <w:rPr>
          <w:rFonts w:ascii="Garamond" w:eastAsia="Times New Roman" w:hAnsi="Garamond"/>
          <w:sz w:val="24"/>
          <w:szCs w:val="24"/>
        </w:rPr>
        <w:br/>
      </w:r>
      <w:r w:rsidRPr="00AD338E">
        <w:rPr>
          <w:rFonts w:ascii="Garamond" w:eastAsia="Times New Roman" w:hAnsi="Garamond"/>
          <w:sz w:val="24"/>
          <w:szCs w:val="24"/>
        </w:rPr>
        <w:br/>
      </w:r>
      <w:r>
        <w:rPr>
          <w:rFonts w:ascii="Garamond" w:eastAsia="Times New Roman" w:hAnsi="Garamond"/>
          <w:sz w:val="24"/>
          <w:szCs w:val="24"/>
        </w:rPr>
        <w:t xml:space="preserve">The </w:t>
      </w:r>
      <w:r w:rsidRPr="00AD338E">
        <w:rPr>
          <w:rFonts w:ascii="Garamond" w:eastAsia="Times New Roman" w:hAnsi="Garamond"/>
          <w:sz w:val="24"/>
          <w:szCs w:val="24"/>
        </w:rPr>
        <w:t>Education Committee has almo</w:t>
      </w:r>
      <w:r>
        <w:rPr>
          <w:rFonts w:ascii="Garamond" w:eastAsia="Times New Roman" w:hAnsi="Garamond"/>
          <w:sz w:val="24"/>
          <w:szCs w:val="24"/>
        </w:rPr>
        <w:t>s</w:t>
      </w:r>
      <w:r w:rsidRPr="00AD338E">
        <w:rPr>
          <w:rFonts w:ascii="Garamond" w:eastAsia="Times New Roman" w:hAnsi="Garamond"/>
          <w:sz w:val="24"/>
          <w:szCs w:val="24"/>
        </w:rPr>
        <w:t xml:space="preserve">t finalized the Adult history </w:t>
      </w:r>
      <w:r>
        <w:rPr>
          <w:rFonts w:ascii="Garamond" w:eastAsia="Times New Roman" w:hAnsi="Garamond"/>
          <w:sz w:val="24"/>
          <w:szCs w:val="24"/>
        </w:rPr>
        <w:t>p</w:t>
      </w:r>
      <w:r w:rsidRPr="00AD338E">
        <w:rPr>
          <w:rFonts w:ascii="Garamond" w:eastAsia="Times New Roman" w:hAnsi="Garamond"/>
          <w:sz w:val="24"/>
          <w:szCs w:val="24"/>
        </w:rPr>
        <w:t>rogram with the help of Karen Leath</w:t>
      </w:r>
      <w:r>
        <w:rPr>
          <w:rFonts w:ascii="Garamond" w:eastAsia="Times New Roman" w:hAnsi="Garamond"/>
          <w:sz w:val="24"/>
          <w:szCs w:val="24"/>
        </w:rPr>
        <w:t>e</w:t>
      </w:r>
      <w:r w:rsidRPr="00AD338E">
        <w:rPr>
          <w:rFonts w:ascii="Garamond" w:eastAsia="Times New Roman" w:hAnsi="Garamond"/>
          <w:sz w:val="24"/>
          <w:szCs w:val="24"/>
        </w:rPr>
        <w:t xml:space="preserve">m and Joyce Miller. </w:t>
      </w:r>
      <w:r>
        <w:rPr>
          <w:rFonts w:ascii="Garamond" w:eastAsia="Times New Roman" w:hAnsi="Garamond"/>
          <w:sz w:val="24"/>
          <w:szCs w:val="24"/>
        </w:rPr>
        <w:t>The t</w:t>
      </w:r>
      <w:r w:rsidRPr="00AD338E">
        <w:rPr>
          <w:rFonts w:ascii="Garamond" w:eastAsia="Times New Roman" w:hAnsi="Garamond"/>
          <w:sz w:val="24"/>
          <w:szCs w:val="24"/>
        </w:rPr>
        <w:t>arget date is set for May 28</w:t>
      </w:r>
      <w:r>
        <w:rPr>
          <w:rFonts w:ascii="Garamond" w:eastAsia="Times New Roman" w:hAnsi="Garamond"/>
          <w:sz w:val="24"/>
          <w:szCs w:val="24"/>
        </w:rPr>
        <w:t>th</w:t>
      </w:r>
      <w:r w:rsidRPr="00AD338E">
        <w:rPr>
          <w:rFonts w:ascii="Garamond" w:eastAsia="Times New Roman" w:hAnsi="Garamond"/>
          <w:sz w:val="24"/>
          <w:szCs w:val="24"/>
        </w:rPr>
        <w:t>.</w:t>
      </w:r>
      <w:r w:rsidRPr="00AD338E">
        <w:rPr>
          <w:rFonts w:ascii="Garamond" w:eastAsia="Times New Roman" w:hAnsi="Garamond"/>
          <w:sz w:val="24"/>
          <w:szCs w:val="24"/>
        </w:rPr>
        <w:br/>
        <w:t> </w:t>
      </w:r>
      <w:r w:rsidRPr="00AD338E">
        <w:rPr>
          <w:rFonts w:ascii="Garamond" w:eastAsia="Times New Roman" w:hAnsi="Garamond"/>
          <w:sz w:val="24"/>
          <w:szCs w:val="24"/>
        </w:rPr>
        <w:br/>
        <w:t>The FOC</w:t>
      </w:r>
      <w:r w:rsidR="0040303F">
        <w:rPr>
          <w:rFonts w:ascii="Garamond" w:eastAsia="Times New Roman" w:hAnsi="Garamond"/>
          <w:sz w:val="24"/>
          <w:szCs w:val="24"/>
        </w:rPr>
        <w:t>’s</w:t>
      </w:r>
      <w:r w:rsidRPr="00AD338E">
        <w:rPr>
          <w:rFonts w:ascii="Garamond" w:eastAsia="Times New Roman" w:hAnsi="Garamond"/>
          <w:sz w:val="24"/>
          <w:szCs w:val="24"/>
        </w:rPr>
        <w:t xml:space="preserve"> Oral History program will be restarted with the help of Greg Lambousy, who involved both the FOC and Loyola's Latin American Studies department. </w:t>
      </w:r>
      <w:r w:rsidRPr="00AD338E">
        <w:rPr>
          <w:rFonts w:ascii="Garamond" w:eastAsia="Times New Roman" w:hAnsi="Garamond"/>
          <w:sz w:val="24"/>
          <w:szCs w:val="24"/>
        </w:rPr>
        <w:br/>
        <w:t> </w:t>
      </w:r>
      <w:r w:rsidRPr="00AD338E">
        <w:rPr>
          <w:rFonts w:ascii="Garamond" w:eastAsia="Times New Roman" w:hAnsi="Garamond"/>
          <w:sz w:val="24"/>
          <w:szCs w:val="24"/>
        </w:rPr>
        <w:br/>
        <w:t>The FOC and Mr</w:t>
      </w:r>
      <w:r w:rsidR="0040303F">
        <w:rPr>
          <w:rFonts w:ascii="Garamond" w:eastAsia="Times New Roman" w:hAnsi="Garamond"/>
          <w:sz w:val="24"/>
          <w:szCs w:val="24"/>
        </w:rPr>
        <w:t>.</w:t>
      </w:r>
      <w:r w:rsidRPr="00AD338E">
        <w:rPr>
          <w:rFonts w:ascii="Garamond" w:eastAsia="Times New Roman" w:hAnsi="Garamond"/>
          <w:sz w:val="24"/>
          <w:szCs w:val="24"/>
        </w:rPr>
        <w:t xml:space="preserve"> Tullos met with the Mexican Consul and Cultural Attach</w:t>
      </w:r>
      <w:r w:rsidR="0040303F">
        <w:rPr>
          <w:rFonts w:ascii="Garamond" w:eastAsia="Times New Roman" w:hAnsi="Garamond"/>
          <w:sz w:val="24"/>
          <w:szCs w:val="24"/>
        </w:rPr>
        <w:t>é</w:t>
      </w:r>
      <w:r w:rsidRPr="00AD338E">
        <w:rPr>
          <w:rFonts w:ascii="Garamond" w:eastAsia="Times New Roman" w:hAnsi="Garamond"/>
          <w:sz w:val="24"/>
          <w:szCs w:val="24"/>
        </w:rPr>
        <w:t xml:space="preserve"> as part of </w:t>
      </w:r>
      <w:r w:rsidR="0040303F">
        <w:rPr>
          <w:rFonts w:ascii="Garamond" w:eastAsia="Times New Roman" w:hAnsi="Garamond"/>
          <w:sz w:val="24"/>
          <w:szCs w:val="24"/>
        </w:rPr>
        <w:t>their</w:t>
      </w:r>
      <w:r w:rsidRPr="00AD338E">
        <w:rPr>
          <w:rFonts w:ascii="Garamond" w:eastAsia="Times New Roman" w:hAnsi="Garamond"/>
          <w:sz w:val="24"/>
          <w:szCs w:val="24"/>
        </w:rPr>
        <w:t xml:space="preserve"> joint Hispanic Community Strategic Plan. The meeting served to explore possible joint events.</w:t>
      </w:r>
      <w:r w:rsidRPr="00AD338E">
        <w:rPr>
          <w:rFonts w:ascii="Garamond" w:eastAsia="Times New Roman" w:hAnsi="Garamond"/>
          <w:sz w:val="24"/>
          <w:szCs w:val="24"/>
        </w:rPr>
        <w:br/>
      </w:r>
      <w:r w:rsidRPr="00AD338E">
        <w:rPr>
          <w:rFonts w:ascii="Garamond" w:eastAsia="Times New Roman" w:hAnsi="Garamond"/>
          <w:sz w:val="24"/>
          <w:szCs w:val="24"/>
        </w:rPr>
        <w:lastRenderedPageBreak/>
        <w:t> </w:t>
      </w:r>
      <w:r w:rsidRPr="00AD338E">
        <w:rPr>
          <w:rFonts w:ascii="Garamond" w:eastAsia="Times New Roman" w:hAnsi="Garamond"/>
          <w:sz w:val="24"/>
          <w:szCs w:val="24"/>
        </w:rPr>
        <w:br/>
        <w:t xml:space="preserve">FOC is glad to be part of the LSM planning committee, and has a specific project to support the restoration of the Renato </w:t>
      </w:r>
      <w:proofErr w:type="spellStart"/>
      <w:r w:rsidRPr="00AD338E">
        <w:rPr>
          <w:rFonts w:ascii="Garamond" w:eastAsia="Times New Roman" w:hAnsi="Garamond"/>
          <w:sz w:val="24"/>
          <w:szCs w:val="24"/>
        </w:rPr>
        <w:t>Beluche</w:t>
      </w:r>
      <w:proofErr w:type="spellEnd"/>
      <w:r w:rsidRPr="00AD338E">
        <w:rPr>
          <w:rFonts w:ascii="Garamond" w:eastAsia="Times New Roman" w:hAnsi="Garamond"/>
          <w:sz w:val="24"/>
          <w:szCs w:val="24"/>
        </w:rPr>
        <w:t xml:space="preserve"> bust presently held in the US Mint storage.</w:t>
      </w:r>
      <w:r w:rsidRPr="00AD338E">
        <w:rPr>
          <w:rFonts w:ascii="Garamond" w:eastAsia="Times New Roman" w:hAnsi="Garamond"/>
          <w:sz w:val="24"/>
          <w:szCs w:val="24"/>
        </w:rPr>
        <w:br/>
        <w:t> </w:t>
      </w:r>
      <w:r w:rsidRPr="00AD338E">
        <w:rPr>
          <w:rFonts w:ascii="Garamond" w:eastAsia="Times New Roman" w:hAnsi="Garamond"/>
          <w:sz w:val="24"/>
          <w:szCs w:val="24"/>
        </w:rPr>
        <w:br/>
        <w:t xml:space="preserve">Upcoming </w:t>
      </w:r>
      <w:r w:rsidR="0040303F">
        <w:rPr>
          <w:rFonts w:ascii="Garamond" w:eastAsia="Times New Roman" w:hAnsi="Garamond"/>
          <w:sz w:val="24"/>
          <w:szCs w:val="24"/>
        </w:rPr>
        <w:t>e</w:t>
      </w:r>
      <w:r w:rsidRPr="00AD338E">
        <w:rPr>
          <w:rFonts w:ascii="Garamond" w:eastAsia="Times New Roman" w:hAnsi="Garamond"/>
          <w:sz w:val="24"/>
          <w:szCs w:val="24"/>
        </w:rPr>
        <w:t>vents</w:t>
      </w:r>
      <w:r w:rsidR="0040303F">
        <w:rPr>
          <w:rFonts w:ascii="Garamond" w:eastAsia="Times New Roman" w:hAnsi="Garamond"/>
          <w:sz w:val="24"/>
          <w:szCs w:val="24"/>
        </w:rPr>
        <w:t xml:space="preserve"> include</w:t>
      </w:r>
      <w:r w:rsidRPr="00AD338E">
        <w:rPr>
          <w:rFonts w:ascii="Garamond" w:eastAsia="Times New Roman" w:hAnsi="Garamond"/>
          <w:sz w:val="24"/>
          <w:szCs w:val="24"/>
        </w:rPr>
        <w:t xml:space="preserve"> </w:t>
      </w:r>
      <w:r w:rsidRPr="0040303F">
        <w:rPr>
          <w:rFonts w:ascii="Garamond" w:eastAsia="Times New Roman" w:hAnsi="Garamond"/>
          <w:i/>
          <w:sz w:val="24"/>
          <w:szCs w:val="24"/>
        </w:rPr>
        <w:t>Hidden Treasures: Spring Arts Edition</w:t>
      </w:r>
      <w:r w:rsidRPr="00AD338E">
        <w:rPr>
          <w:rFonts w:ascii="Garamond" w:eastAsia="Times New Roman" w:hAnsi="Garamond"/>
          <w:sz w:val="24"/>
          <w:szCs w:val="24"/>
        </w:rPr>
        <w:t xml:space="preserve"> </w:t>
      </w:r>
      <w:r w:rsidR="0040303F">
        <w:rPr>
          <w:rFonts w:ascii="Garamond" w:eastAsia="Times New Roman" w:hAnsi="Garamond"/>
          <w:sz w:val="24"/>
          <w:szCs w:val="24"/>
        </w:rPr>
        <w:t xml:space="preserve">on </w:t>
      </w:r>
      <w:r w:rsidRPr="00AD338E">
        <w:rPr>
          <w:rFonts w:ascii="Garamond" w:eastAsia="Times New Roman" w:hAnsi="Garamond"/>
          <w:sz w:val="24"/>
          <w:szCs w:val="24"/>
        </w:rPr>
        <w:t xml:space="preserve">April 1st and 3rd. Curator of Decorative Arts Katie Burlison will present on items such as silver, ceramics, glass and metals </w:t>
      </w:r>
      <w:r w:rsidR="0040303F">
        <w:rPr>
          <w:rFonts w:ascii="Garamond" w:eastAsia="Times New Roman" w:hAnsi="Garamond"/>
          <w:sz w:val="24"/>
          <w:szCs w:val="24"/>
        </w:rPr>
        <w:t>which</w:t>
      </w:r>
      <w:r w:rsidRPr="00AD338E">
        <w:rPr>
          <w:rFonts w:ascii="Garamond" w:eastAsia="Times New Roman" w:hAnsi="Garamond"/>
          <w:sz w:val="24"/>
          <w:szCs w:val="24"/>
        </w:rPr>
        <w:t xml:space="preserve"> represent the coming of </w:t>
      </w:r>
      <w:proofErr w:type="gramStart"/>
      <w:r w:rsidRPr="00AD338E">
        <w:rPr>
          <w:rFonts w:ascii="Garamond" w:eastAsia="Times New Roman" w:hAnsi="Garamond"/>
          <w:sz w:val="24"/>
          <w:szCs w:val="24"/>
        </w:rPr>
        <w:t>Spring</w:t>
      </w:r>
      <w:proofErr w:type="gramEnd"/>
      <w:r w:rsidRPr="00AD338E">
        <w:rPr>
          <w:rFonts w:ascii="Garamond" w:eastAsia="Times New Roman" w:hAnsi="Garamond"/>
          <w:sz w:val="24"/>
          <w:szCs w:val="24"/>
        </w:rPr>
        <w:t>.</w:t>
      </w:r>
      <w:r w:rsidRPr="00AD338E">
        <w:rPr>
          <w:rFonts w:ascii="Garamond" w:eastAsia="Times New Roman" w:hAnsi="Garamond"/>
          <w:sz w:val="24"/>
          <w:szCs w:val="24"/>
        </w:rPr>
        <w:br/>
      </w:r>
    </w:p>
    <w:p w:rsidR="002B27C6" w:rsidRPr="004B7B2E" w:rsidRDefault="004B7B2E">
      <w:pPr>
        <w:pStyle w:val="Body"/>
        <w:rPr>
          <w:rFonts w:ascii="Garamond" w:hAnsi="Garamond"/>
          <w:b/>
          <w:sz w:val="24"/>
          <w:szCs w:val="24"/>
        </w:rPr>
      </w:pPr>
      <w:r>
        <w:rPr>
          <w:rFonts w:ascii="Garamond" w:hAnsi="Garamond"/>
          <w:b/>
          <w:sz w:val="24"/>
          <w:szCs w:val="24"/>
        </w:rPr>
        <w:t xml:space="preserve">Louisiana Museum Foundation </w:t>
      </w:r>
      <w:r w:rsidR="00DC15D9">
        <w:rPr>
          <w:rFonts w:ascii="Garamond" w:hAnsi="Garamond"/>
          <w:b/>
          <w:sz w:val="24"/>
          <w:szCs w:val="24"/>
        </w:rPr>
        <w:t>R</w:t>
      </w:r>
      <w:r>
        <w:rPr>
          <w:rFonts w:ascii="Garamond" w:hAnsi="Garamond"/>
          <w:b/>
          <w:sz w:val="24"/>
          <w:szCs w:val="24"/>
        </w:rPr>
        <w:t>eport</w:t>
      </w:r>
    </w:p>
    <w:p w:rsidR="004B7B2E" w:rsidRDefault="004B7B2E">
      <w:pPr>
        <w:pStyle w:val="Body"/>
        <w:rPr>
          <w:rFonts w:ascii="Garamond" w:hAnsi="Garamond"/>
          <w:sz w:val="24"/>
          <w:szCs w:val="24"/>
        </w:rPr>
      </w:pPr>
      <w:r>
        <w:rPr>
          <w:rFonts w:ascii="Garamond" w:hAnsi="Garamond"/>
          <w:sz w:val="24"/>
          <w:szCs w:val="24"/>
        </w:rPr>
        <w:t>Ms. Maclay</w:t>
      </w:r>
      <w:r w:rsidR="0091756D" w:rsidRPr="00156972">
        <w:rPr>
          <w:rFonts w:ascii="Garamond" w:hAnsi="Garamond"/>
          <w:sz w:val="24"/>
          <w:szCs w:val="24"/>
        </w:rPr>
        <w:t xml:space="preserve"> gave </w:t>
      </w:r>
      <w:r>
        <w:rPr>
          <w:rFonts w:ascii="Garamond" w:hAnsi="Garamond"/>
          <w:sz w:val="24"/>
          <w:szCs w:val="24"/>
        </w:rPr>
        <w:t xml:space="preserve">the </w:t>
      </w:r>
      <w:r w:rsidR="0091756D" w:rsidRPr="00156972">
        <w:rPr>
          <w:rFonts w:ascii="Garamond" w:hAnsi="Garamond"/>
          <w:sz w:val="24"/>
          <w:szCs w:val="24"/>
        </w:rPr>
        <w:t xml:space="preserve">report. </w:t>
      </w:r>
    </w:p>
    <w:p w:rsidR="004B7B2E" w:rsidRDefault="004B7B2E">
      <w:pPr>
        <w:pStyle w:val="Body"/>
        <w:rPr>
          <w:rFonts w:ascii="Garamond" w:hAnsi="Garamond"/>
          <w:sz w:val="24"/>
          <w:szCs w:val="24"/>
        </w:rPr>
      </w:pPr>
    </w:p>
    <w:p w:rsidR="004B7B2E" w:rsidRDefault="004B7B2E" w:rsidP="00994A9E">
      <w:pPr>
        <w:pStyle w:val="Body"/>
        <w:rPr>
          <w:rFonts w:ascii="Garamond" w:eastAsia="Times New Roman" w:hAnsi="Garamond"/>
          <w:sz w:val="24"/>
          <w:szCs w:val="24"/>
        </w:rPr>
      </w:pPr>
      <w:r>
        <w:rPr>
          <w:rFonts w:ascii="Garamond" w:hAnsi="Garamond"/>
          <w:sz w:val="24"/>
          <w:szCs w:val="24"/>
        </w:rPr>
        <w:t>Regarding the colonial documents campaign, the February 21</w:t>
      </w:r>
      <w:r w:rsidRPr="004B7B2E">
        <w:rPr>
          <w:rFonts w:ascii="Garamond" w:hAnsi="Garamond"/>
          <w:sz w:val="24"/>
          <w:szCs w:val="24"/>
          <w:vertAlign w:val="superscript"/>
        </w:rPr>
        <w:t>st</w:t>
      </w:r>
      <w:r>
        <w:rPr>
          <w:rFonts w:ascii="Garamond" w:hAnsi="Garamond"/>
          <w:sz w:val="24"/>
          <w:szCs w:val="24"/>
        </w:rPr>
        <w:t xml:space="preserve"> event was well attended with over 150 people present.  In addition to the revenue raised from the </w:t>
      </w:r>
      <w:r w:rsidRPr="00994A9E">
        <w:rPr>
          <w:rFonts w:ascii="Garamond" w:eastAsia="Times New Roman" w:hAnsi="Garamond"/>
          <w:sz w:val="24"/>
          <w:szCs w:val="24"/>
        </w:rPr>
        <w:t>end of year mailing, an additional $900 was raised that evening, making for a total of approximately $22,000 raised as a result of the 2013 campaign.  Much of this will go toward the match for the NEH grant.</w:t>
      </w:r>
    </w:p>
    <w:p w:rsidR="00994A9E" w:rsidRDefault="00994A9E" w:rsidP="00994A9E">
      <w:pPr>
        <w:pStyle w:val="Body"/>
        <w:rPr>
          <w:rFonts w:ascii="Garamond" w:eastAsia="Times New Roman" w:hAnsi="Garamond"/>
          <w:b/>
          <w:sz w:val="24"/>
          <w:szCs w:val="24"/>
        </w:rPr>
      </w:pPr>
    </w:p>
    <w:p w:rsidR="004B7B2E" w:rsidRDefault="00994A9E" w:rsidP="00994A9E">
      <w:pPr>
        <w:pStyle w:val="Body"/>
        <w:rPr>
          <w:rFonts w:ascii="Garamond" w:eastAsia="Times New Roman" w:hAnsi="Garamond"/>
          <w:sz w:val="24"/>
          <w:szCs w:val="24"/>
        </w:rPr>
      </w:pPr>
      <w:r>
        <w:rPr>
          <w:rFonts w:ascii="Garamond" w:eastAsia="Times New Roman" w:hAnsi="Garamond"/>
          <w:sz w:val="24"/>
          <w:szCs w:val="24"/>
        </w:rPr>
        <w:t xml:space="preserve">The </w:t>
      </w:r>
      <w:r w:rsidRPr="00994A9E">
        <w:rPr>
          <w:rFonts w:ascii="Garamond" w:eastAsia="Times New Roman" w:hAnsi="Garamond"/>
          <w:sz w:val="24"/>
          <w:szCs w:val="24"/>
        </w:rPr>
        <w:t xml:space="preserve">LMF is starting their </w:t>
      </w:r>
      <w:r w:rsidR="004B7B2E" w:rsidRPr="00994A9E">
        <w:rPr>
          <w:rFonts w:ascii="Garamond" w:eastAsia="Times New Roman" w:hAnsi="Garamond"/>
          <w:sz w:val="24"/>
          <w:szCs w:val="24"/>
        </w:rPr>
        <w:t>spring membership campaign with letters and reminders going out in early April</w:t>
      </w:r>
      <w:r>
        <w:rPr>
          <w:rFonts w:ascii="Garamond" w:eastAsia="Times New Roman" w:hAnsi="Garamond"/>
          <w:sz w:val="24"/>
          <w:szCs w:val="24"/>
        </w:rPr>
        <w:t xml:space="preserve">.  </w:t>
      </w:r>
      <w:r w:rsidR="004B7B2E" w:rsidRPr="00994A9E">
        <w:rPr>
          <w:rFonts w:ascii="Garamond" w:eastAsia="Times New Roman" w:hAnsi="Garamond"/>
          <w:sz w:val="24"/>
          <w:szCs w:val="24"/>
        </w:rPr>
        <w:t xml:space="preserve">The Lafayette trip is being postponed. </w:t>
      </w:r>
      <w:r>
        <w:rPr>
          <w:rFonts w:ascii="Garamond" w:eastAsia="Times New Roman" w:hAnsi="Garamond"/>
          <w:sz w:val="24"/>
          <w:szCs w:val="24"/>
        </w:rPr>
        <w:t xml:space="preserve">Ms. Maclay said </w:t>
      </w:r>
      <w:r w:rsidR="004B7B2E" w:rsidRPr="00994A9E">
        <w:rPr>
          <w:rFonts w:ascii="Garamond" w:eastAsia="Times New Roman" w:hAnsi="Garamond"/>
          <w:sz w:val="24"/>
          <w:szCs w:val="24"/>
        </w:rPr>
        <w:t>Mardi Gras was an issue in getting attendance</w:t>
      </w:r>
      <w:r w:rsidRPr="00994A9E">
        <w:rPr>
          <w:rFonts w:ascii="Garamond" w:eastAsia="Times New Roman" w:hAnsi="Garamond"/>
          <w:sz w:val="24"/>
          <w:szCs w:val="24"/>
        </w:rPr>
        <w:t>.</w:t>
      </w:r>
    </w:p>
    <w:p w:rsidR="00994A9E" w:rsidRDefault="00994A9E" w:rsidP="00994A9E">
      <w:pPr>
        <w:pStyle w:val="Body"/>
        <w:rPr>
          <w:rFonts w:ascii="Garamond" w:eastAsia="Times New Roman" w:hAnsi="Garamond"/>
          <w:sz w:val="24"/>
          <w:szCs w:val="24"/>
        </w:rPr>
      </w:pPr>
    </w:p>
    <w:p w:rsidR="00994A9E" w:rsidRDefault="00994A9E" w:rsidP="00994A9E">
      <w:pPr>
        <w:pStyle w:val="Body"/>
        <w:rPr>
          <w:rFonts w:ascii="Garamond" w:eastAsia="Times New Roman" w:hAnsi="Garamond"/>
          <w:sz w:val="24"/>
          <w:szCs w:val="24"/>
        </w:rPr>
      </w:pPr>
      <w:r>
        <w:rPr>
          <w:rFonts w:ascii="Garamond" w:eastAsia="Times New Roman" w:hAnsi="Garamond"/>
          <w:sz w:val="24"/>
          <w:szCs w:val="24"/>
        </w:rPr>
        <w:t>The LMF’s annual meeting is still planned for May 20</w:t>
      </w:r>
      <w:r w:rsidRPr="00994A9E">
        <w:rPr>
          <w:rFonts w:ascii="Garamond" w:eastAsia="Times New Roman" w:hAnsi="Garamond"/>
          <w:sz w:val="24"/>
          <w:szCs w:val="24"/>
          <w:vertAlign w:val="superscript"/>
        </w:rPr>
        <w:t>th</w:t>
      </w:r>
      <w:r>
        <w:rPr>
          <w:rFonts w:ascii="Garamond" w:eastAsia="Times New Roman" w:hAnsi="Garamond"/>
          <w:sz w:val="24"/>
          <w:szCs w:val="24"/>
        </w:rPr>
        <w:t>, as this was the best date for the majority of the attendees.</w:t>
      </w:r>
    </w:p>
    <w:p w:rsidR="00994A9E" w:rsidRDefault="00994A9E" w:rsidP="00994A9E">
      <w:pPr>
        <w:pStyle w:val="Body"/>
        <w:rPr>
          <w:rFonts w:ascii="Garamond" w:eastAsia="Times New Roman" w:hAnsi="Garamond"/>
          <w:sz w:val="24"/>
          <w:szCs w:val="24"/>
        </w:rPr>
      </w:pPr>
    </w:p>
    <w:p w:rsidR="004B7B2E" w:rsidRDefault="00C41126" w:rsidP="00C41126">
      <w:pPr>
        <w:pStyle w:val="Body"/>
        <w:rPr>
          <w:rFonts w:ascii="Garamond" w:eastAsia="Times New Roman" w:hAnsi="Garamond"/>
          <w:sz w:val="24"/>
          <w:szCs w:val="24"/>
        </w:rPr>
      </w:pPr>
      <w:r>
        <w:rPr>
          <w:rFonts w:ascii="Garamond" w:eastAsia="Times New Roman" w:hAnsi="Garamond"/>
          <w:sz w:val="24"/>
          <w:szCs w:val="24"/>
        </w:rPr>
        <w:t>The date for the LMF’s 2015 gala around the Battle of New Orleans</w:t>
      </w:r>
      <w:r w:rsidR="004B7B2E" w:rsidRPr="004B7B2E">
        <w:rPr>
          <w:rFonts w:ascii="Garamond" w:eastAsia="Times New Roman" w:hAnsi="Garamond"/>
        </w:rPr>
        <w:t xml:space="preserve"> </w:t>
      </w:r>
      <w:r w:rsidR="004B7B2E" w:rsidRPr="00C41126">
        <w:rPr>
          <w:rFonts w:ascii="Garamond" w:eastAsia="Times New Roman" w:hAnsi="Garamond"/>
          <w:sz w:val="24"/>
          <w:szCs w:val="24"/>
        </w:rPr>
        <w:t>will take place on Friday evening, January 9</w:t>
      </w:r>
      <w:r>
        <w:rPr>
          <w:rFonts w:ascii="Garamond" w:eastAsia="Times New Roman" w:hAnsi="Garamond"/>
          <w:sz w:val="24"/>
          <w:szCs w:val="24"/>
        </w:rPr>
        <w:t>th</w:t>
      </w:r>
      <w:r w:rsidR="004B7B2E" w:rsidRPr="00C41126">
        <w:rPr>
          <w:rFonts w:ascii="Garamond" w:eastAsia="Times New Roman" w:hAnsi="Garamond"/>
          <w:sz w:val="24"/>
          <w:szCs w:val="24"/>
        </w:rPr>
        <w:t xml:space="preserve">.  </w:t>
      </w:r>
      <w:r>
        <w:rPr>
          <w:rFonts w:ascii="Garamond" w:eastAsia="Times New Roman" w:hAnsi="Garamond"/>
          <w:sz w:val="24"/>
          <w:szCs w:val="24"/>
        </w:rPr>
        <w:t>They</w:t>
      </w:r>
      <w:r w:rsidR="004B7B2E" w:rsidRPr="00C41126">
        <w:rPr>
          <w:rFonts w:ascii="Garamond" w:eastAsia="Times New Roman" w:hAnsi="Garamond"/>
          <w:sz w:val="24"/>
          <w:szCs w:val="24"/>
        </w:rPr>
        <w:t xml:space="preserve"> are still waiting to hear if the jacket loan will come through from the Smithsonian</w:t>
      </w:r>
      <w:r>
        <w:rPr>
          <w:rFonts w:ascii="Garamond" w:eastAsia="Times New Roman" w:hAnsi="Garamond"/>
          <w:sz w:val="24"/>
          <w:szCs w:val="24"/>
        </w:rPr>
        <w:t xml:space="preserve">.  </w:t>
      </w:r>
    </w:p>
    <w:p w:rsidR="00C41126" w:rsidRDefault="00C41126" w:rsidP="00C41126">
      <w:pPr>
        <w:pStyle w:val="Body"/>
        <w:rPr>
          <w:rFonts w:ascii="Garamond" w:eastAsia="Times New Roman" w:hAnsi="Garamond"/>
          <w:sz w:val="24"/>
          <w:szCs w:val="24"/>
        </w:rPr>
      </w:pPr>
    </w:p>
    <w:p w:rsidR="004B7B2E" w:rsidRDefault="00C41126" w:rsidP="00C41126">
      <w:pPr>
        <w:pStyle w:val="Body"/>
        <w:rPr>
          <w:rFonts w:ascii="Garamond" w:eastAsia="Times New Roman" w:hAnsi="Garamond"/>
          <w:sz w:val="24"/>
          <w:szCs w:val="24"/>
        </w:rPr>
      </w:pPr>
      <w:r>
        <w:rPr>
          <w:rFonts w:ascii="Garamond" w:eastAsia="Times New Roman" w:hAnsi="Garamond"/>
          <w:sz w:val="24"/>
          <w:szCs w:val="24"/>
        </w:rPr>
        <w:t xml:space="preserve">Ms. Maclay arranged an appointment </w:t>
      </w:r>
      <w:r w:rsidR="004B7B2E" w:rsidRPr="00C41126">
        <w:rPr>
          <w:rFonts w:ascii="Garamond" w:eastAsia="Times New Roman" w:hAnsi="Garamond"/>
          <w:sz w:val="24"/>
          <w:szCs w:val="24"/>
        </w:rPr>
        <w:t xml:space="preserve">for Mr. Tullos and I to visit with Peter Mayer Advertising for Mr. </w:t>
      </w:r>
      <w:r w:rsidR="004B7B2E" w:rsidRPr="000A4384">
        <w:rPr>
          <w:rFonts w:ascii="Garamond" w:eastAsia="Times New Roman" w:hAnsi="Garamond"/>
          <w:sz w:val="24"/>
          <w:szCs w:val="24"/>
        </w:rPr>
        <w:t xml:space="preserve">Tullos to see if any of Peter Mayer’s advertisers would be interested in taking sponsorship/ownership of the exhibit.  </w:t>
      </w:r>
      <w:r w:rsidR="00EC2C2B">
        <w:rPr>
          <w:rFonts w:ascii="Garamond" w:eastAsia="Times New Roman" w:hAnsi="Garamond"/>
          <w:sz w:val="24"/>
          <w:szCs w:val="24"/>
        </w:rPr>
        <w:t>Ms. Maclay is</w:t>
      </w:r>
      <w:r w:rsidR="004B7B2E" w:rsidRPr="000A4384">
        <w:rPr>
          <w:rFonts w:ascii="Garamond" w:eastAsia="Times New Roman" w:hAnsi="Garamond"/>
          <w:sz w:val="24"/>
          <w:szCs w:val="24"/>
        </w:rPr>
        <w:t xml:space="preserve"> in the process of setting up a similar appointment with </w:t>
      </w:r>
      <w:proofErr w:type="spellStart"/>
      <w:r w:rsidR="004B7B2E" w:rsidRPr="000A4384">
        <w:rPr>
          <w:rFonts w:ascii="Garamond" w:eastAsia="Times New Roman" w:hAnsi="Garamond"/>
          <w:sz w:val="24"/>
          <w:szCs w:val="24"/>
        </w:rPr>
        <w:t>Gambel</w:t>
      </w:r>
      <w:proofErr w:type="spellEnd"/>
      <w:r w:rsidR="004B7B2E" w:rsidRPr="000A4384">
        <w:rPr>
          <w:rFonts w:ascii="Garamond" w:eastAsia="Times New Roman" w:hAnsi="Garamond"/>
          <w:sz w:val="24"/>
          <w:szCs w:val="24"/>
        </w:rPr>
        <w:t xml:space="preserve"> Communications and possibly one other firm</w:t>
      </w:r>
      <w:r w:rsidR="00EC2C2B">
        <w:rPr>
          <w:rFonts w:ascii="Garamond" w:eastAsia="Times New Roman" w:hAnsi="Garamond"/>
          <w:sz w:val="24"/>
          <w:szCs w:val="24"/>
        </w:rPr>
        <w:t>.</w:t>
      </w:r>
    </w:p>
    <w:p w:rsidR="00EC2C2B" w:rsidRDefault="00EC2C2B" w:rsidP="00C41126">
      <w:pPr>
        <w:pStyle w:val="Body"/>
        <w:rPr>
          <w:rFonts w:ascii="Garamond" w:eastAsia="Times New Roman" w:hAnsi="Garamond"/>
          <w:b/>
          <w:sz w:val="24"/>
          <w:szCs w:val="24"/>
        </w:rPr>
      </w:pPr>
    </w:p>
    <w:p w:rsidR="00EF667E" w:rsidRDefault="00EF667E" w:rsidP="00EF667E">
      <w:pPr>
        <w:pStyle w:val="Body"/>
        <w:rPr>
          <w:rFonts w:ascii="Garamond" w:eastAsia="Times New Roman" w:hAnsi="Garamond"/>
          <w:sz w:val="24"/>
          <w:szCs w:val="24"/>
        </w:rPr>
      </w:pPr>
      <w:r>
        <w:rPr>
          <w:rFonts w:ascii="Garamond" w:eastAsia="Times New Roman" w:hAnsi="Garamond"/>
          <w:sz w:val="24"/>
          <w:szCs w:val="24"/>
        </w:rPr>
        <w:t xml:space="preserve">After learning more about it and assessing the situation, the </w:t>
      </w:r>
      <w:r w:rsidRPr="00EF667E">
        <w:rPr>
          <w:rFonts w:ascii="Garamond" w:eastAsia="Times New Roman" w:hAnsi="Garamond"/>
          <w:sz w:val="24"/>
          <w:szCs w:val="24"/>
        </w:rPr>
        <w:t xml:space="preserve">LMF </w:t>
      </w:r>
      <w:r w:rsidR="004B7B2E" w:rsidRPr="00EF667E">
        <w:rPr>
          <w:rFonts w:ascii="Garamond" w:eastAsia="Times New Roman" w:hAnsi="Garamond"/>
          <w:sz w:val="24"/>
          <w:szCs w:val="24"/>
        </w:rPr>
        <w:t xml:space="preserve">has come to the conclusion that </w:t>
      </w:r>
      <w:r>
        <w:rPr>
          <w:rFonts w:ascii="Garamond" w:eastAsia="Times New Roman" w:hAnsi="Garamond"/>
          <w:sz w:val="24"/>
          <w:szCs w:val="24"/>
        </w:rPr>
        <w:t>they</w:t>
      </w:r>
      <w:r w:rsidR="004B7B2E" w:rsidRPr="00EF667E">
        <w:rPr>
          <w:rFonts w:ascii="Garamond" w:eastAsia="Times New Roman" w:hAnsi="Garamond"/>
          <w:sz w:val="24"/>
          <w:szCs w:val="24"/>
        </w:rPr>
        <w:t xml:space="preserve"> lack adequate staff to be able to participate without assistance from the Museum, so </w:t>
      </w:r>
      <w:r>
        <w:rPr>
          <w:rFonts w:ascii="Garamond" w:eastAsia="Times New Roman" w:hAnsi="Garamond"/>
          <w:sz w:val="24"/>
          <w:szCs w:val="24"/>
        </w:rPr>
        <w:t>Ms. Maclay</w:t>
      </w:r>
      <w:r w:rsidR="004B7B2E" w:rsidRPr="00EF667E">
        <w:rPr>
          <w:rFonts w:ascii="Garamond" w:eastAsia="Times New Roman" w:hAnsi="Garamond"/>
          <w:sz w:val="24"/>
          <w:szCs w:val="24"/>
        </w:rPr>
        <w:t xml:space="preserve"> will be following with Mr. Tullos to determine if the Museum wishes to assist </w:t>
      </w:r>
      <w:r>
        <w:rPr>
          <w:rFonts w:ascii="Garamond" w:eastAsia="Times New Roman" w:hAnsi="Garamond"/>
          <w:sz w:val="24"/>
          <w:szCs w:val="24"/>
        </w:rPr>
        <w:t>them</w:t>
      </w:r>
      <w:r w:rsidR="004B7B2E" w:rsidRPr="00EF667E">
        <w:rPr>
          <w:rFonts w:ascii="Garamond" w:eastAsia="Times New Roman" w:hAnsi="Garamond"/>
          <w:sz w:val="24"/>
          <w:szCs w:val="24"/>
        </w:rPr>
        <w:t xml:space="preserve"> with proceeding.  </w:t>
      </w:r>
    </w:p>
    <w:p w:rsidR="00EF667E" w:rsidRDefault="00EF667E" w:rsidP="00EF667E">
      <w:pPr>
        <w:pStyle w:val="Body"/>
        <w:rPr>
          <w:rFonts w:ascii="Garamond" w:eastAsia="Times New Roman" w:hAnsi="Garamond"/>
          <w:sz w:val="24"/>
          <w:szCs w:val="24"/>
        </w:rPr>
      </w:pPr>
    </w:p>
    <w:p w:rsidR="00CB0915" w:rsidRDefault="00CB0915" w:rsidP="00CB0915">
      <w:pPr>
        <w:pStyle w:val="Body"/>
        <w:rPr>
          <w:rFonts w:ascii="Garamond" w:eastAsia="Times New Roman" w:hAnsi="Garamond"/>
          <w:sz w:val="24"/>
          <w:szCs w:val="24"/>
        </w:rPr>
      </w:pPr>
      <w:r>
        <w:rPr>
          <w:rFonts w:ascii="Garamond" w:eastAsia="Times New Roman" w:hAnsi="Garamond"/>
          <w:sz w:val="24"/>
          <w:szCs w:val="24"/>
        </w:rPr>
        <w:t xml:space="preserve">Year-to-date, the LMF </w:t>
      </w:r>
      <w:r w:rsidR="004B7B2E" w:rsidRPr="00CB0915">
        <w:rPr>
          <w:rFonts w:ascii="Garamond" w:eastAsia="Times New Roman" w:hAnsi="Garamond"/>
          <w:sz w:val="24"/>
          <w:szCs w:val="24"/>
        </w:rPr>
        <w:t>has provided $410,654 in program support expenditures for the Museum</w:t>
      </w:r>
      <w:r>
        <w:rPr>
          <w:rFonts w:ascii="Garamond" w:eastAsia="Times New Roman" w:hAnsi="Garamond"/>
          <w:sz w:val="24"/>
          <w:szCs w:val="24"/>
        </w:rPr>
        <w:t xml:space="preserve">.  They have administered </w:t>
      </w:r>
      <w:r w:rsidR="004B7B2E" w:rsidRPr="00CB0915">
        <w:rPr>
          <w:rFonts w:ascii="Garamond" w:eastAsia="Times New Roman" w:hAnsi="Garamond"/>
          <w:sz w:val="24"/>
          <w:szCs w:val="24"/>
        </w:rPr>
        <w:t>24 contracts for the Museum totaling $341,531 in expenditures for Museum projects</w:t>
      </w:r>
      <w:r w:rsidRPr="00CB0915">
        <w:rPr>
          <w:rFonts w:ascii="Garamond" w:eastAsia="Times New Roman" w:hAnsi="Garamond"/>
          <w:sz w:val="24"/>
          <w:szCs w:val="24"/>
        </w:rPr>
        <w:t>.</w:t>
      </w:r>
      <w:r>
        <w:rPr>
          <w:rFonts w:ascii="Garamond" w:eastAsia="Times New Roman" w:hAnsi="Garamond"/>
          <w:sz w:val="24"/>
          <w:szCs w:val="24"/>
        </w:rPr>
        <w:t xml:space="preserve"> </w:t>
      </w:r>
      <w:r w:rsidR="004B7B2E" w:rsidRPr="00CB0915">
        <w:rPr>
          <w:rFonts w:ascii="Garamond" w:eastAsia="Times New Roman" w:hAnsi="Garamond"/>
          <w:sz w:val="24"/>
          <w:szCs w:val="24"/>
        </w:rPr>
        <w:t>Additionally</w:t>
      </w:r>
      <w:r w:rsidRPr="00CB0915">
        <w:rPr>
          <w:rFonts w:ascii="Garamond" w:eastAsia="Times New Roman" w:hAnsi="Garamond"/>
          <w:sz w:val="24"/>
          <w:szCs w:val="24"/>
        </w:rPr>
        <w:t>, the LMF has</w:t>
      </w:r>
      <w:r w:rsidR="004B7B2E" w:rsidRPr="00CB0915">
        <w:rPr>
          <w:rFonts w:ascii="Garamond" w:eastAsia="Times New Roman" w:hAnsi="Garamond"/>
          <w:sz w:val="24"/>
          <w:szCs w:val="24"/>
        </w:rPr>
        <w:t xml:space="preserve"> administered 29 CEAs for the Program Partnering Program this year to date.  That program has raised $12,835 so far</w:t>
      </w:r>
      <w:r>
        <w:rPr>
          <w:rFonts w:ascii="Garamond" w:eastAsia="Times New Roman" w:hAnsi="Garamond"/>
          <w:sz w:val="24"/>
          <w:szCs w:val="24"/>
        </w:rPr>
        <w:t xml:space="preserve">. </w:t>
      </w:r>
    </w:p>
    <w:p w:rsidR="00CB0915" w:rsidRDefault="00CB0915" w:rsidP="00CB0915">
      <w:pPr>
        <w:pStyle w:val="Body"/>
        <w:rPr>
          <w:rFonts w:ascii="Garamond" w:eastAsia="Times New Roman" w:hAnsi="Garamond"/>
          <w:sz w:val="24"/>
          <w:szCs w:val="24"/>
        </w:rPr>
      </w:pPr>
    </w:p>
    <w:p w:rsidR="004B7B2E" w:rsidRPr="00CB0915" w:rsidRDefault="00CB0915" w:rsidP="00CB0915">
      <w:pPr>
        <w:pStyle w:val="Body"/>
        <w:rPr>
          <w:rFonts w:ascii="Garamond" w:eastAsia="Times New Roman" w:hAnsi="Garamond"/>
          <w:sz w:val="24"/>
          <w:szCs w:val="24"/>
        </w:rPr>
      </w:pPr>
      <w:r>
        <w:rPr>
          <w:rFonts w:ascii="Garamond" w:eastAsia="Times New Roman" w:hAnsi="Garamond"/>
          <w:sz w:val="24"/>
          <w:szCs w:val="24"/>
        </w:rPr>
        <w:t>Five</w:t>
      </w:r>
      <w:r w:rsidR="004B7B2E" w:rsidRPr="00CB0915">
        <w:rPr>
          <w:rFonts w:ascii="Garamond" w:eastAsia="Times New Roman" w:hAnsi="Garamond"/>
          <w:b/>
          <w:sz w:val="24"/>
          <w:szCs w:val="24"/>
        </w:rPr>
        <w:t xml:space="preserve"> </w:t>
      </w:r>
      <w:r w:rsidR="004B7B2E" w:rsidRPr="00CB0915">
        <w:rPr>
          <w:rFonts w:ascii="Garamond" w:eastAsia="Times New Roman" w:hAnsi="Garamond"/>
          <w:sz w:val="24"/>
          <w:szCs w:val="24"/>
        </w:rPr>
        <w:t xml:space="preserve">grants totaling $8,950 were received since July 1.  </w:t>
      </w:r>
      <w:r>
        <w:rPr>
          <w:rFonts w:ascii="Garamond" w:eastAsia="Times New Roman" w:hAnsi="Garamond"/>
          <w:sz w:val="24"/>
          <w:szCs w:val="24"/>
        </w:rPr>
        <w:t>Two</w:t>
      </w:r>
      <w:r w:rsidR="004B7B2E" w:rsidRPr="00CB0915">
        <w:rPr>
          <w:rFonts w:ascii="Garamond" w:eastAsia="Times New Roman" w:hAnsi="Garamond"/>
          <w:sz w:val="24"/>
          <w:szCs w:val="24"/>
        </w:rPr>
        <w:t xml:space="preserve"> grants totaling $55,000 have been submitted and are pending, </w:t>
      </w:r>
      <w:r>
        <w:rPr>
          <w:rFonts w:ascii="Garamond" w:eastAsia="Times New Roman" w:hAnsi="Garamond"/>
          <w:sz w:val="24"/>
          <w:szCs w:val="24"/>
        </w:rPr>
        <w:t>one</w:t>
      </w:r>
      <w:r w:rsidR="004B7B2E" w:rsidRPr="00CB0915">
        <w:rPr>
          <w:rFonts w:ascii="Garamond" w:eastAsia="Times New Roman" w:hAnsi="Garamond"/>
          <w:sz w:val="24"/>
          <w:szCs w:val="24"/>
        </w:rPr>
        <w:t xml:space="preserve"> grant and </w:t>
      </w:r>
      <w:r>
        <w:rPr>
          <w:rFonts w:ascii="Garamond" w:eastAsia="Times New Roman" w:hAnsi="Garamond"/>
          <w:sz w:val="24"/>
          <w:szCs w:val="24"/>
        </w:rPr>
        <w:t>four</w:t>
      </w:r>
      <w:r w:rsidR="004B7B2E" w:rsidRPr="00CB0915">
        <w:rPr>
          <w:rFonts w:ascii="Garamond" w:eastAsia="Times New Roman" w:hAnsi="Garamond"/>
          <w:b/>
          <w:sz w:val="24"/>
          <w:szCs w:val="24"/>
        </w:rPr>
        <w:t xml:space="preserve"> </w:t>
      </w:r>
      <w:r w:rsidR="004B7B2E" w:rsidRPr="00CB0915">
        <w:rPr>
          <w:rFonts w:ascii="Garamond" w:eastAsia="Times New Roman" w:hAnsi="Garamond"/>
          <w:sz w:val="24"/>
          <w:szCs w:val="24"/>
        </w:rPr>
        <w:t xml:space="preserve">letters of Inquiry totaling $50,000 are in progress and </w:t>
      </w:r>
      <w:r>
        <w:rPr>
          <w:rFonts w:ascii="Garamond" w:eastAsia="Times New Roman" w:hAnsi="Garamond"/>
          <w:sz w:val="24"/>
          <w:szCs w:val="24"/>
        </w:rPr>
        <w:t>one</w:t>
      </w:r>
      <w:r w:rsidR="004B7B2E" w:rsidRPr="00CB0915">
        <w:rPr>
          <w:rFonts w:ascii="Garamond" w:eastAsia="Times New Roman" w:hAnsi="Garamond"/>
          <w:b/>
          <w:sz w:val="24"/>
          <w:szCs w:val="24"/>
        </w:rPr>
        <w:t xml:space="preserve"> </w:t>
      </w:r>
      <w:r w:rsidR="004B7B2E" w:rsidRPr="00CB0915">
        <w:rPr>
          <w:rFonts w:ascii="Garamond" w:eastAsia="Times New Roman" w:hAnsi="Garamond"/>
          <w:sz w:val="24"/>
          <w:szCs w:val="24"/>
        </w:rPr>
        <w:t xml:space="preserve">grant for $210,086 for educational programming for the Hurricane exhibit was denied.  A grants report has been </w:t>
      </w:r>
      <w:r>
        <w:rPr>
          <w:rFonts w:ascii="Garamond" w:eastAsia="Times New Roman" w:hAnsi="Garamond"/>
          <w:sz w:val="24"/>
          <w:szCs w:val="24"/>
        </w:rPr>
        <w:t>distributed</w:t>
      </w:r>
      <w:r w:rsidR="004B7B2E" w:rsidRPr="00CB0915">
        <w:rPr>
          <w:rFonts w:ascii="Garamond" w:eastAsia="Times New Roman" w:hAnsi="Garamond"/>
          <w:sz w:val="24"/>
          <w:szCs w:val="24"/>
        </w:rPr>
        <w:t>.</w:t>
      </w:r>
    </w:p>
    <w:p w:rsidR="002B27C6" w:rsidRDefault="002B27C6" w:rsidP="004B7B2E">
      <w:pPr>
        <w:pStyle w:val="Body"/>
        <w:rPr>
          <w:rFonts w:ascii="Garamond" w:hAnsi="Garamond"/>
          <w:sz w:val="24"/>
          <w:szCs w:val="24"/>
        </w:rPr>
      </w:pPr>
    </w:p>
    <w:p w:rsidR="00DA3F81" w:rsidRDefault="00DA3F81" w:rsidP="004B7B2E">
      <w:pPr>
        <w:pStyle w:val="Body"/>
        <w:rPr>
          <w:rFonts w:ascii="Garamond" w:hAnsi="Garamond"/>
          <w:sz w:val="24"/>
          <w:szCs w:val="24"/>
        </w:rPr>
      </w:pPr>
    </w:p>
    <w:p w:rsidR="00DA3F81" w:rsidRPr="004B7B2E" w:rsidRDefault="00DA3F81" w:rsidP="004B7B2E">
      <w:pPr>
        <w:pStyle w:val="Body"/>
        <w:rPr>
          <w:rFonts w:ascii="Garamond" w:hAnsi="Garamond"/>
          <w:sz w:val="24"/>
          <w:szCs w:val="24"/>
        </w:rPr>
      </w:pPr>
    </w:p>
    <w:p w:rsidR="002B27C6" w:rsidRPr="006102CE" w:rsidRDefault="006102CE">
      <w:pPr>
        <w:pStyle w:val="Body"/>
        <w:rPr>
          <w:rFonts w:ascii="Garamond" w:hAnsi="Garamond"/>
          <w:b/>
          <w:sz w:val="24"/>
          <w:szCs w:val="24"/>
        </w:rPr>
      </w:pPr>
      <w:r>
        <w:rPr>
          <w:rFonts w:ascii="Garamond" w:hAnsi="Garamond"/>
          <w:b/>
          <w:sz w:val="24"/>
          <w:szCs w:val="24"/>
        </w:rPr>
        <w:t xml:space="preserve">Accessions Committee </w:t>
      </w:r>
      <w:r w:rsidR="00DA3F81">
        <w:rPr>
          <w:rFonts w:ascii="Garamond" w:hAnsi="Garamond"/>
          <w:b/>
          <w:sz w:val="24"/>
          <w:szCs w:val="24"/>
        </w:rPr>
        <w:t>R</w:t>
      </w:r>
      <w:r>
        <w:rPr>
          <w:rFonts w:ascii="Garamond" w:hAnsi="Garamond"/>
          <w:b/>
          <w:sz w:val="24"/>
          <w:szCs w:val="24"/>
        </w:rPr>
        <w:t>eport</w:t>
      </w:r>
    </w:p>
    <w:p w:rsidR="007D6AB9" w:rsidRDefault="007D6AB9">
      <w:pPr>
        <w:pStyle w:val="Body"/>
        <w:rPr>
          <w:rFonts w:ascii="Garamond" w:hAnsi="Garamond"/>
          <w:sz w:val="24"/>
          <w:szCs w:val="24"/>
        </w:rPr>
      </w:pPr>
      <w:r>
        <w:rPr>
          <w:rFonts w:ascii="Garamond" w:hAnsi="Garamond"/>
          <w:sz w:val="24"/>
          <w:szCs w:val="24"/>
        </w:rPr>
        <w:t xml:space="preserve">Dr. </w:t>
      </w:r>
      <w:proofErr w:type="spellStart"/>
      <w:r>
        <w:rPr>
          <w:rFonts w:ascii="Garamond" w:hAnsi="Garamond"/>
          <w:sz w:val="24"/>
          <w:szCs w:val="24"/>
        </w:rPr>
        <w:t>P</w:t>
      </w:r>
      <w:r w:rsidR="0091756D" w:rsidRPr="00156972">
        <w:rPr>
          <w:rFonts w:ascii="Garamond" w:hAnsi="Garamond"/>
          <w:sz w:val="24"/>
          <w:szCs w:val="24"/>
        </w:rPr>
        <w:t>erret</w:t>
      </w:r>
      <w:proofErr w:type="spellEnd"/>
      <w:r w:rsidR="0091756D" w:rsidRPr="00156972">
        <w:rPr>
          <w:rFonts w:ascii="Garamond" w:hAnsi="Garamond"/>
          <w:sz w:val="24"/>
          <w:szCs w:val="24"/>
        </w:rPr>
        <w:t xml:space="preserve"> pointed out </w:t>
      </w:r>
      <w:r>
        <w:rPr>
          <w:rFonts w:ascii="Garamond" w:hAnsi="Garamond"/>
          <w:sz w:val="24"/>
          <w:szCs w:val="24"/>
        </w:rPr>
        <w:t xml:space="preserve">that both the </w:t>
      </w:r>
      <w:r w:rsidR="00DC15D9">
        <w:rPr>
          <w:rFonts w:ascii="Garamond" w:hAnsi="Garamond"/>
          <w:sz w:val="24"/>
          <w:szCs w:val="24"/>
        </w:rPr>
        <w:t>A</w:t>
      </w:r>
      <w:r>
        <w:rPr>
          <w:rFonts w:ascii="Garamond" w:hAnsi="Garamond"/>
          <w:sz w:val="24"/>
          <w:szCs w:val="24"/>
        </w:rPr>
        <w:t xml:space="preserve">ccessions </w:t>
      </w:r>
      <w:r w:rsidR="00DC15D9">
        <w:rPr>
          <w:rFonts w:ascii="Garamond" w:hAnsi="Garamond"/>
          <w:sz w:val="24"/>
          <w:szCs w:val="24"/>
        </w:rPr>
        <w:t xml:space="preserve">Committee </w:t>
      </w:r>
      <w:r w:rsidR="0091756D" w:rsidRPr="00156972">
        <w:rPr>
          <w:rFonts w:ascii="Garamond" w:hAnsi="Garamond"/>
          <w:sz w:val="24"/>
          <w:szCs w:val="24"/>
        </w:rPr>
        <w:t>report and a</w:t>
      </w:r>
      <w:r>
        <w:rPr>
          <w:rFonts w:ascii="Garamond" w:hAnsi="Garamond"/>
          <w:sz w:val="24"/>
          <w:szCs w:val="24"/>
        </w:rPr>
        <w:t xml:space="preserve">n </w:t>
      </w:r>
      <w:r w:rsidR="00DC15D9">
        <w:rPr>
          <w:rFonts w:ascii="Garamond" w:hAnsi="Garamond"/>
          <w:sz w:val="24"/>
          <w:szCs w:val="24"/>
        </w:rPr>
        <w:t>A</w:t>
      </w:r>
      <w:r>
        <w:rPr>
          <w:rFonts w:ascii="Garamond" w:hAnsi="Garamond"/>
          <w:sz w:val="24"/>
          <w:szCs w:val="24"/>
        </w:rPr>
        <w:t>ccession</w:t>
      </w:r>
      <w:r w:rsidR="00DC15D9">
        <w:rPr>
          <w:rFonts w:ascii="Garamond" w:hAnsi="Garamond"/>
          <w:sz w:val="24"/>
          <w:szCs w:val="24"/>
        </w:rPr>
        <w:t>s Committee</w:t>
      </w:r>
      <w:r w:rsidR="0091756D" w:rsidRPr="00156972">
        <w:rPr>
          <w:rFonts w:ascii="Garamond" w:hAnsi="Garamond"/>
          <w:sz w:val="24"/>
          <w:szCs w:val="24"/>
        </w:rPr>
        <w:t xml:space="preserve"> memo</w:t>
      </w:r>
      <w:r>
        <w:rPr>
          <w:rFonts w:ascii="Garamond" w:hAnsi="Garamond"/>
          <w:sz w:val="24"/>
          <w:szCs w:val="24"/>
        </w:rPr>
        <w:t xml:space="preserve"> were distributed to the Board in advance</w:t>
      </w:r>
      <w:r w:rsidR="0091756D" w:rsidRPr="00156972">
        <w:rPr>
          <w:rFonts w:ascii="Garamond" w:hAnsi="Garamond"/>
          <w:sz w:val="24"/>
          <w:szCs w:val="24"/>
        </w:rPr>
        <w:t xml:space="preserve">. </w:t>
      </w:r>
      <w:r>
        <w:rPr>
          <w:rFonts w:ascii="Garamond" w:hAnsi="Garamond"/>
          <w:sz w:val="24"/>
          <w:szCs w:val="24"/>
        </w:rPr>
        <w:t>Wayne Phillips</w:t>
      </w:r>
      <w:r w:rsidR="0091756D" w:rsidRPr="00156972">
        <w:rPr>
          <w:rFonts w:ascii="Garamond" w:hAnsi="Garamond"/>
          <w:sz w:val="24"/>
          <w:szCs w:val="24"/>
        </w:rPr>
        <w:t xml:space="preserve"> spoke </w:t>
      </w:r>
      <w:r>
        <w:rPr>
          <w:rFonts w:ascii="Garamond" w:hAnsi="Garamond"/>
          <w:sz w:val="24"/>
          <w:szCs w:val="24"/>
        </w:rPr>
        <w:t>about</w:t>
      </w:r>
      <w:r w:rsidR="0091756D" w:rsidRPr="00156972">
        <w:rPr>
          <w:rFonts w:ascii="Garamond" w:hAnsi="Garamond"/>
          <w:sz w:val="24"/>
          <w:szCs w:val="24"/>
        </w:rPr>
        <w:t xml:space="preserve"> the conservation of the jacket and </w:t>
      </w:r>
      <w:r>
        <w:rPr>
          <w:rFonts w:ascii="Garamond" w:hAnsi="Garamond"/>
          <w:sz w:val="24"/>
          <w:szCs w:val="24"/>
        </w:rPr>
        <w:t>J</w:t>
      </w:r>
      <w:r w:rsidR="0091756D" w:rsidRPr="00156972">
        <w:rPr>
          <w:rFonts w:ascii="Garamond" w:hAnsi="Garamond"/>
          <w:sz w:val="24"/>
          <w:szCs w:val="24"/>
        </w:rPr>
        <w:t xml:space="preserve">essica </w:t>
      </w:r>
      <w:r>
        <w:rPr>
          <w:rFonts w:ascii="Garamond" w:hAnsi="Garamond"/>
          <w:sz w:val="24"/>
          <w:szCs w:val="24"/>
        </w:rPr>
        <w:t>H</w:t>
      </w:r>
      <w:r w:rsidR="0091756D" w:rsidRPr="00156972">
        <w:rPr>
          <w:rFonts w:ascii="Garamond" w:hAnsi="Garamond"/>
          <w:sz w:val="24"/>
          <w:szCs w:val="24"/>
        </w:rPr>
        <w:t>ack's impeccable work</w:t>
      </w:r>
      <w:r>
        <w:rPr>
          <w:rFonts w:ascii="Garamond" w:hAnsi="Garamond"/>
          <w:sz w:val="24"/>
          <w:szCs w:val="24"/>
        </w:rPr>
        <w:t xml:space="preserve"> and said she is the only local conservator qualified for such a detailed job</w:t>
      </w:r>
      <w:r w:rsidR="0091756D" w:rsidRPr="00156972">
        <w:rPr>
          <w:rFonts w:ascii="Garamond" w:hAnsi="Garamond"/>
          <w:sz w:val="24"/>
          <w:szCs w:val="24"/>
        </w:rPr>
        <w:t xml:space="preserve">. </w:t>
      </w:r>
      <w:r>
        <w:rPr>
          <w:rFonts w:ascii="Garamond" w:hAnsi="Garamond"/>
          <w:sz w:val="24"/>
          <w:szCs w:val="24"/>
        </w:rPr>
        <w:t xml:space="preserve">The </w:t>
      </w:r>
      <w:r w:rsidR="0091756D" w:rsidRPr="00156972">
        <w:rPr>
          <w:rFonts w:ascii="Garamond" w:hAnsi="Garamond"/>
          <w:sz w:val="24"/>
          <w:szCs w:val="24"/>
        </w:rPr>
        <w:t>jacket is posted on</w:t>
      </w:r>
      <w:r>
        <w:rPr>
          <w:rFonts w:ascii="Garamond" w:hAnsi="Garamond"/>
          <w:sz w:val="24"/>
          <w:szCs w:val="24"/>
        </w:rPr>
        <w:t xml:space="preserve"> the LSM</w:t>
      </w:r>
      <w:r w:rsidR="0091756D" w:rsidRPr="00156972">
        <w:rPr>
          <w:rFonts w:ascii="Garamond" w:hAnsi="Garamond"/>
          <w:sz w:val="24"/>
          <w:szCs w:val="24"/>
        </w:rPr>
        <w:t xml:space="preserve"> website and some small donations have come in. </w:t>
      </w:r>
    </w:p>
    <w:p w:rsidR="007D6AB9" w:rsidRDefault="007D6AB9">
      <w:pPr>
        <w:pStyle w:val="Body"/>
        <w:rPr>
          <w:rFonts w:ascii="Garamond" w:hAnsi="Garamond"/>
          <w:sz w:val="24"/>
          <w:szCs w:val="24"/>
        </w:rPr>
      </w:pPr>
    </w:p>
    <w:p w:rsidR="002B27C6" w:rsidRPr="007D6AB9" w:rsidRDefault="007D6AB9">
      <w:pPr>
        <w:pStyle w:val="Body"/>
        <w:rPr>
          <w:rFonts w:ascii="Garamond" w:hAnsi="Garamond"/>
          <w:b/>
          <w:sz w:val="24"/>
          <w:szCs w:val="24"/>
        </w:rPr>
      </w:pPr>
      <w:r>
        <w:rPr>
          <w:rFonts w:ascii="Garamond" w:hAnsi="Garamond"/>
          <w:sz w:val="24"/>
          <w:szCs w:val="24"/>
        </w:rPr>
        <w:t xml:space="preserve">Ms. Ewing MOVED, seconded by Ms. </w:t>
      </w:r>
      <w:proofErr w:type="spellStart"/>
      <w:r>
        <w:rPr>
          <w:rFonts w:ascii="Garamond" w:hAnsi="Garamond"/>
          <w:sz w:val="24"/>
          <w:szCs w:val="24"/>
        </w:rPr>
        <w:t>Leckelt</w:t>
      </w:r>
      <w:proofErr w:type="spellEnd"/>
      <w:r>
        <w:rPr>
          <w:rFonts w:ascii="Garamond" w:hAnsi="Garamond"/>
          <w:sz w:val="24"/>
          <w:szCs w:val="24"/>
        </w:rPr>
        <w:t xml:space="preserve">, to </w:t>
      </w:r>
      <w:r w:rsidR="0091756D" w:rsidRPr="00156972">
        <w:rPr>
          <w:rFonts w:ascii="Garamond" w:hAnsi="Garamond"/>
          <w:sz w:val="24"/>
          <w:szCs w:val="24"/>
        </w:rPr>
        <w:t>approve</w:t>
      </w:r>
      <w:r>
        <w:rPr>
          <w:rFonts w:ascii="Garamond" w:hAnsi="Garamond"/>
          <w:sz w:val="24"/>
          <w:szCs w:val="24"/>
        </w:rPr>
        <w:t xml:space="preserve"> both the Accessions Committee report and memo.  </w:t>
      </w:r>
      <w:proofErr w:type="gramStart"/>
      <w:r>
        <w:rPr>
          <w:rFonts w:ascii="Garamond" w:hAnsi="Garamond"/>
          <w:b/>
          <w:sz w:val="24"/>
          <w:szCs w:val="24"/>
        </w:rPr>
        <w:t>Unanimously approved.</w:t>
      </w:r>
      <w:proofErr w:type="gramEnd"/>
    </w:p>
    <w:p w:rsidR="002B27C6" w:rsidRPr="00156972" w:rsidRDefault="002B27C6">
      <w:pPr>
        <w:pStyle w:val="Body"/>
        <w:rPr>
          <w:rFonts w:ascii="Garamond" w:hAnsi="Garamond"/>
          <w:sz w:val="24"/>
          <w:szCs w:val="24"/>
        </w:rPr>
      </w:pPr>
    </w:p>
    <w:p w:rsidR="002B27C6" w:rsidRDefault="00AF5DA8">
      <w:pPr>
        <w:pStyle w:val="Body"/>
        <w:rPr>
          <w:rFonts w:ascii="Garamond" w:hAnsi="Garamond"/>
          <w:b/>
          <w:sz w:val="24"/>
          <w:szCs w:val="24"/>
        </w:rPr>
      </w:pPr>
      <w:r>
        <w:rPr>
          <w:rFonts w:ascii="Garamond" w:hAnsi="Garamond"/>
          <w:b/>
          <w:sz w:val="24"/>
          <w:szCs w:val="24"/>
        </w:rPr>
        <w:t>I</w:t>
      </w:r>
      <w:r w:rsidR="0091756D" w:rsidRPr="00AF5DA8">
        <w:rPr>
          <w:rFonts w:ascii="Garamond" w:hAnsi="Garamond"/>
          <w:b/>
          <w:sz w:val="24"/>
          <w:szCs w:val="24"/>
        </w:rPr>
        <w:t>rby</w:t>
      </w:r>
      <w:r>
        <w:rPr>
          <w:rFonts w:ascii="Garamond" w:hAnsi="Garamond"/>
          <w:b/>
          <w:sz w:val="24"/>
          <w:szCs w:val="24"/>
        </w:rPr>
        <w:t xml:space="preserve">/Finance Committee </w:t>
      </w:r>
      <w:r w:rsidR="00DC15D9">
        <w:rPr>
          <w:rFonts w:ascii="Garamond" w:hAnsi="Garamond"/>
          <w:b/>
          <w:sz w:val="24"/>
          <w:szCs w:val="24"/>
        </w:rPr>
        <w:t>R</w:t>
      </w:r>
      <w:r>
        <w:rPr>
          <w:rFonts w:ascii="Garamond" w:hAnsi="Garamond"/>
          <w:b/>
          <w:sz w:val="24"/>
          <w:szCs w:val="24"/>
        </w:rPr>
        <w:t>eport</w:t>
      </w:r>
    </w:p>
    <w:p w:rsidR="004E05FD" w:rsidRPr="004E05FD" w:rsidRDefault="004E05FD" w:rsidP="004E05FD">
      <w:pPr>
        <w:pBdr>
          <w:top w:val="none" w:sz="16" w:space="0" w:color="000000"/>
          <w:left w:val="none" w:sz="16" w:space="0" w:color="000000"/>
          <w:bottom w:val="none" w:sz="16" w:space="0" w:color="000000"/>
          <w:right w:val="none" w:sz="16" w:space="0" w:color="000000"/>
          <w:between w:val="none" w:sz="0" w:space="0" w:color="auto"/>
          <w:bar w:val="none" w:sz="0" w:color="auto"/>
        </w:pBdr>
        <w:rPr>
          <w:rFonts w:ascii="Garamond" w:eastAsia="ヒラギノ角ゴ Pro W3" w:hAnsi="Garamond"/>
          <w:color w:val="000000"/>
          <w:szCs w:val="20"/>
          <w:bdr w:val="none" w:sz="0" w:space="0" w:color="auto"/>
        </w:rPr>
      </w:pPr>
      <w:r w:rsidRPr="004E05FD">
        <w:rPr>
          <w:rFonts w:ascii="Garamond" w:eastAsia="ヒラギノ角ゴ Pro W3" w:hAnsi="Garamond"/>
          <w:color w:val="000000"/>
          <w:szCs w:val="20"/>
          <w:bdr w:val="none" w:sz="0" w:space="0" w:color="auto"/>
        </w:rPr>
        <w:t xml:space="preserve">Dr. Powell brought four items before the Board. </w:t>
      </w:r>
    </w:p>
    <w:p w:rsidR="004E05FD" w:rsidRPr="004E05FD" w:rsidRDefault="004E05FD" w:rsidP="004E05FD">
      <w:pPr>
        <w:pBdr>
          <w:top w:val="none" w:sz="16" w:space="0" w:color="000000"/>
          <w:left w:val="none" w:sz="16" w:space="0" w:color="000000"/>
          <w:bottom w:val="none" w:sz="16" w:space="0" w:color="000000"/>
          <w:right w:val="none" w:sz="16" w:space="0" w:color="000000"/>
          <w:between w:val="none" w:sz="0" w:space="0" w:color="auto"/>
          <w:bar w:val="none" w:sz="0" w:color="auto"/>
        </w:pBdr>
        <w:rPr>
          <w:rFonts w:ascii="Garamond" w:eastAsia="ヒラギノ角ゴ Pro W3" w:hAnsi="Garamond"/>
          <w:color w:val="000000"/>
          <w:szCs w:val="20"/>
          <w:bdr w:val="none" w:sz="0" w:space="0" w:color="auto"/>
        </w:rPr>
      </w:pPr>
    </w:p>
    <w:p w:rsidR="004E05FD" w:rsidRPr="004E05FD" w:rsidRDefault="004E05FD" w:rsidP="004E05FD">
      <w:pPr>
        <w:pBdr>
          <w:top w:val="none" w:sz="16" w:space="0" w:color="000000"/>
          <w:left w:val="none" w:sz="16" w:space="0" w:color="000000"/>
          <w:bottom w:val="none" w:sz="16" w:space="0" w:color="000000"/>
          <w:right w:val="none" w:sz="16" w:space="0" w:color="000000"/>
          <w:between w:val="none" w:sz="0" w:space="0" w:color="auto"/>
          <w:bar w:val="none" w:sz="0" w:color="auto"/>
        </w:pBdr>
        <w:rPr>
          <w:rFonts w:ascii="Garamond" w:eastAsia="ヒラギノ角ゴ Pro W3" w:hAnsi="Garamond"/>
          <w:b/>
          <w:color w:val="000000"/>
          <w:szCs w:val="20"/>
          <w:bdr w:val="none" w:sz="0" w:space="0" w:color="auto"/>
        </w:rPr>
      </w:pPr>
      <w:r w:rsidRPr="004E05FD">
        <w:rPr>
          <w:rFonts w:ascii="Garamond" w:eastAsia="ヒラギノ角ゴ Pro W3" w:hAnsi="Garamond"/>
          <w:color w:val="000000"/>
          <w:szCs w:val="20"/>
          <w:bdr w:val="none" w:sz="0" w:space="0" w:color="auto"/>
        </w:rPr>
        <w:t>The C</w:t>
      </w:r>
      <w:bookmarkStart w:id="1" w:name="GoBack"/>
      <w:bookmarkEnd w:id="1"/>
      <w:r w:rsidRPr="004E05FD">
        <w:rPr>
          <w:rFonts w:ascii="Garamond" w:eastAsia="ヒラギノ角ゴ Pro W3" w:hAnsi="Garamond"/>
          <w:color w:val="000000"/>
          <w:szCs w:val="20"/>
          <w:bdr w:val="none" w:sz="0" w:space="0" w:color="auto"/>
        </w:rPr>
        <w:t xml:space="preserve">ommittee awarded the commercial lease to 809 Decatur to </w:t>
      </w:r>
      <w:proofErr w:type="spellStart"/>
      <w:r w:rsidRPr="004E05FD">
        <w:rPr>
          <w:rFonts w:ascii="Garamond" w:eastAsia="ヒラギノ角ゴ Pro W3" w:hAnsi="Garamond"/>
          <w:color w:val="000000"/>
          <w:szCs w:val="20"/>
          <w:bdr w:val="none" w:sz="0" w:space="0" w:color="auto"/>
        </w:rPr>
        <w:t>Fluevog</w:t>
      </w:r>
      <w:proofErr w:type="spellEnd"/>
      <w:r w:rsidRPr="004E05FD">
        <w:rPr>
          <w:rFonts w:ascii="Garamond" w:eastAsia="ヒラギノ角ゴ Pro W3" w:hAnsi="Garamond"/>
          <w:color w:val="000000"/>
          <w:szCs w:val="20"/>
          <w:bdr w:val="none" w:sz="0" w:space="0" w:color="auto"/>
        </w:rPr>
        <w:t xml:space="preserve"> Shoes, only to learn the company decided the space was too small.  Therefore, the Committee recommends that the space be given to the existing tenant, Mr. Ali Hassan who plans to convert it into an NFL sports shop. The name of shop will be Touchdown. His rent will be $3,500 per month (not including the $144 common area fee) and his lease term will be two years, with 2, two-year options for a total of six year.  Ms. </w:t>
      </w:r>
      <w:proofErr w:type="spellStart"/>
      <w:r w:rsidRPr="004E05FD">
        <w:rPr>
          <w:rFonts w:ascii="Garamond" w:eastAsia="ヒラギノ角ゴ Pro W3" w:hAnsi="Garamond"/>
          <w:color w:val="000000"/>
          <w:szCs w:val="20"/>
          <w:bdr w:val="none" w:sz="0" w:space="0" w:color="auto"/>
        </w:rPr>
        <w:t>Leckelt</w:t>
      </w:r>
      <w:proofErr w:type="spellEnd"/>
      <w:r w:rsidRPr="004E05FD">
        <w:rPr>
          <w:rFonts w:ascii="Garamond" w:eastAsia="ヒラギノ角ゴ Pro W3" w:hAnsi="Garamond"/>
          <w:color w:val="000000"/>
          <w:szCs w:val="20"/>
          <w:bdr w:val="none" w:sz="0" w:space="0" w:color="auto"/>
        </w:rPr>
        <w:t xml:space="preserve"> seconded the motion, which was </w:t>
      </w:r>
      <w:r w:rsidRPr="004E05FD">
        <w:rPr>
          <w:rFonts w:ascii="Garamond" w:eastAsia="ヒラギノ角ゴ Pro W3" w:hAnsi="Garamond"/>
          <w:b/>
          <w:color w:val="000000"/>
          <w:szCs w:val="20"/>
          <w:bdr w:val="none" w:sz="0" w:space="0" w:color="auto"/>
        </w:rPr>
        <w:t>unanimously approved.</w:t>
      </w:r>
    </w:p>
    <w:p w:rsidR="004E05FD" w:rsidRPr="004E05FD" w:rsidRDefault="004E05FD" w:rsidP="004E05FD">
      <w:pPr>
        <w:pBdr>
          <w:top w:val="none" w:sz="16" w:space="0" w:color="000000"/>
          <w:left w:val="none" w:sz="16" w:space="0" w:color="000000"/>
          <w:bottom w:val="none" w:sz="16" w:space="0" w:color="000000"/>
          <w:right w:val="none" w:sz="16" w:space="0" w:color="000000"/>
          <w:between w:val="none" w:sz="0" w:space="0" w:color="auto"/>
          <w:bar w:val="none" w:sz="0" w:color="auto"/>
        </w:pBdr>
        <w:rPr>
          <w:rFonts w:ascii="Garamond" w:eastAsia="ヒラギノ角ゴ Pro W3" w:hAnsi="Garamond"/>
          <w:b/>
          <w:color w:val="000000"/>
          <w:szCs w:val="20"/>
          <w:bdr w:val="none" w:sz="0" w:space="0" w:color="auto"/>
        </w:rPr>
      </w:pPr>
    </w:p>
    <w:p w:rsidR="004E05FD" w:rsidRPr="004E05FD" w:rsidRDefault="004E05FD" w:rsidP="004E05FD">
      <w:pPr>
        <w:pBdr>
          <w:top w:val="none" w:sz="16" w:space="0" w:color="000000"/>
          <w:left w:val="none" w:sz="16" w:space="0" w:color="000000"/>
          <w:bottom w:val="none" w:sz="16" w:space="0" w:color="000000"/>
          <w:right w:val="none" w:sz="16" w:space="0" w:color="000000"/>
          <w:between w:val="none" w:sz="0" w:space="0" w:color="auto"/>
          <w:bar w:val="none" w:sz="0" w:color="auto"/>
        </w:pBdr>
        <w:rPr>
          <w:rFonts w:ascii="Garamond" w:eastAsia="ヒラギノ角ゴ Pro W3" w:hAnsi="Garamond"/>
          <w:b/>
          <w:color w:val="000000"/>
          <w:szCs w:val="20"/>
          <w:bdr w:val="none" w:sz="0" w:space="0" w:color="auto"/>
        </w:rPr>
      </w:pPr>
      <w:r w:rsidRPr="004E05FD">
        <w:rPr>
          <w:rFonts w:ascii="Garamond" w:eastAsia="ヒラギノ角ゴ Pro W3" w:hAnsi="Garamond"/>
          <w:color w:val="000000"/>
          <w:szCs w:val="20"/>
          <w:bdr w:val="none" w:sz="0" w:space="0" w:color="auto"/>
        </w:rPr>
        <w:t xml:space="preserve">DCRT repaid a surplus on the Sports Hall of Fame building back to the Museum, but the funds were put into the Irby account.  However, there is currently a shortage of money for supplies in the state budget.   Therefore, the Irby Committee recommends up to $100,000 in Irby be freed up to use to purchase supplies for State side of the Museum. Seconded by Ms. Winters, the motion was </w:t>
      </w:r>
      <w:r w:rsidRPr="004E05FD">
        <w:rPr>
          <w:rFonts w:ascii="Garamond" w:eastAsia="ヒラギノ角ゴ Pro W3" w:hAnsi="Garamond"/>
          <w:b/>
          <w:color w:val="000000"/>
          <w:szCs w:val="20"/>
          <w:bdr w:val="none" w:sz="0" w:space="0" w:color="auto"/>
        </w:rPr>
        <w:t>unanimously approved.</w:t>
      </w:r>
    </w:p>
    <w:p w:rsidR="004E05FD" w:rsidRPr="004E05FD" w:rsidRDefault="004E05FD" w:rsidP="004E05FD">
      <w:pPr>
        <w:pBdr>
          <w:top w:val="none" w:sz="16" w:space="0" w:color="000000"/>
          <w:left w:val="none" w:sz="16" w:space="0" w:color="000000"/>
          <w:bottom w:val="none" w:sz="16" w:space="0" w:color="000000"/>
          <w:right w:val="none" w:sz="16" w:space="0" w:color="000000"/>
          <w:between w:val="none" w:sz="0" w:space="0" w:color="auto"/>
          <w:bar w:val="none" w:sz="0" w:color="auto"/>
        </w:pBdr>
        <w:rPr>
          <w:rFonts w:ascii="Garamond" w:eastAsia="ヒラギノ角ゴ Pro W3" w:hAnsi="Garamond"/>
          <w:color w:val="000000"/>
          <w:szCs w:val="20"/>
          <w:bdr w:val="none" w:sz="0" w:space="0" w:color="auto"/>
        </w:rPr>
      </w:pPr>
    </w:p>
    <w:p w:rsidR="004E05FD" w:rsidRPr="004E05FD" w:rsidRDefault="004E05FD" w:rsidP="004E05FD">
      <w:pPr>
        <w:pBdr>
          <w:top w:val="none" w:sz="16" w:space="0" w:color="000000"/>
          <w:left w:val="none" w:sz="16" w:space="0" w:color="000000"/>
          <w:bottom w:val="none" w:sz="16" w:space="0" w:color="000000"/>
          <w:right w:val="none" w:sz="16" w:space="0" w:color="000000"/>
          <w:between w:val="none" w:sz="0" w:space="0" w:color="auto"/>
          <w:bar w:val="none" w:sz="0" w:color="auto"/>
        </w:pBdr>
        <w:rPr>
          <w:rFonts w:ascii="Garamond" w:eastAsia="ヒラギノ角ゴ Pro W3" w:hAnsi="Garamond"/>
          <w:b/>
          <w:color w:val="000000"/>
          <w:szCs w:val="20"/>
          <w:bdr w:val="none" w:sz="0" w:space="0" w:color="auto"/>
        </w:rPr>
      </w:pPr>
      <w:r w:rsidRPr="004E05FD">
        <w:rPr>
          <w:rFonts w:ascii="Garamond" w:eastAsia="ヒラギノ角ゴ Pro W3" w:hAnsi="Garamond"/>
          <w:color w:val="000000"/>
          <w:szCs w:val="20"/>
          <w:bdr w:val="none" w:sz="0" w:space="0" w:color="auto"/>
        </w:rPr>
        <w:t xml:space="preserve">An overdue advertising bill in the amount of $2,300 was discovered that needs to be paid for LSM brochures. The Irby Committee recommends paying the bill out of the currently frozen marketing funds. Seconded by Dr. </w:t>
      </w:r>
      <w:proofErr w:type="spellStart"/>
      <w:r w:rsidRPr="004E05FD">
        <w:rPr>
          <w:rFonts w:ascii="Garamond" w:eastAsia="ヒラギノ角ゴ Pro W3" w:hAnsi="Garamond"/>
          <w:color w:val="000000"/>
          <w:szCs w:val="20"/>
          <w:bdr w:val="none" w:sz="0" w:space="0" w:color="auto"/>
        </w:rPr>
        <w:t>Perret</w:t>
      </w:r>
      <w:proofErr w:type="spellEnd"/>
      <w:r w:rsidRPr="004E05FD">
        <w:rPr>
          <w:rFonts w:ascii="Garamond" w:eastAsia="ヒラギノ角ゴ Pro W3" w:hAnsi="Garamond"/>
          <w:color w:val="000000"/>
          <w:szCs w:val="20"/>
          <w:bdr w:val="none" w:sz="0" w:space="0" w:color="auto"/>
        </w:rPr>
        <w:t xml:space="preserve">, the motion was </w:t>
      </w:r>
      <w:r w:rsidRPr="004E05FD">
        <w:rPr>
          <w:rFonts w:ascii="Garamond" w:eastAsia="ヒラギノ角ゴ Pro W3" w:hAnsi="Garamond"/>
          <w:b/>
          <w:color w:val="000000"/>
          <w:szCs w:val="20"/>
          <w:bdr w:val="none" w:sz="0" w:space="0" w:color="auto"/>
        </w:rPr>
        <w:t>unanimously approved.</w:t>
      </w:r>
    </w:p>
    <w:p w:rsidR="004E05FD" w:rsidRPr="004E05FD" w:rsidRDefault="004E05FD" w:rsidP="004E05FD">
      <w:pPr>
        <w:pBdr>
          <w:top w:val="none" w:sz="16" w:space="0" w:color="000000"/>
          <w:left w:val="none" w:sz="16" w:space="0" w:color="000000"/>
          <w:bottom w:val="none" w:sz="16" w:space="0" w:color="000000"/>
          <w:right w:val="none" w:sz="16" w:space="0" w:color="000000"/>
          <w:between w:val="none" w:sz="0" w:space="0" w:color="auto"/>
          <w:bar w:val="none" w:sz="0" w:color="auto"/>
        </w:pBdr>
        <w:rPr>
          <w:rFonts w:ascii="Garamond" w:eastAsia="ヒラギノ角ゴ Pro W3" w:hAnsi="Garamond"/>
          <w:b/>
          <w:color w:val="000000"/>
          <w:szCs w:val="20"/>
          <w:bdr w:val="none" w:sz="0" w:space="0" w:color="auto"/>
        </w:rPr>
      </w:pPr>
    </w:p>
    <w:p w:rsidR="004E05FD" w:rsidRPr="004E05FD" w:rsidRDefault="004E05FD" w:rsidP="004E05FD">
      <w:pPr>
        <w:pBdr>
          <w:top w:val="none" w:sz="16" w:space="0" w:color="000000"/>
          <w:left w:val="none" w:sz="16" w:space="0" w:color="000000"/>
          <w:bottom w:val="none" w:sz="16" w:space="0" w:color="000000"/>
          <w:right w:val="none" w:sz="16" w:space="0" w:color="000000"/>
          <w:between w:val="none" w:sz="0" w:space="0" w:color="auto"/>
          <w:bar w:val="none" w:sz="0" w:color="auto"/>
        </w:pBdr>
        <w:rPr>
          <w:rFonts w:ascii="Garamond" w:eastAsia="ヒラギノ角ゴ Pro W3" w:hAnsi="Garamond"/>
          <w:b/>
          <w:color w:val="000000"/>
          <w:szCs w:val="20"/>
          <w:bdr w:val="none" w:sz="0" w:space="0" w:color="auto"/>
        </w:rPr>
      </w:pPr>
      <w:r w:rsidRPr="004E05FD">
        <w:rPr>
          <w:rFonts w:ascii="Garamond" w:eastAsia="ヒラギノ角ゴ Pro W3" w:hAnsi="Garamond"/>
          <w:color w:val="000000"/>
          <w:szCs w:val="20"/>
          <w:bdr w:val="none" w:sz="0" w:space="0" w:color="auto"/>
        </w:rPr>
        <w:t xml:space="preserve">Mr. Alan Fisher needs to resume paying rent, so the Irby Committee recommends he start paying his monthly rent again on April 1st. Seconded by Ms. Winters, the motion was </w:t>
      </w:r>
      <w:r w:rsidRPr="004E05FD">
        <w:rPr>
          <w:rFonts w:ascii="Garamond" w:eastAsia="ヒラギノ角ゴ Pro W3" w:hAnsi="Garamond"/>
          <w:b/>
          <w:color w:val="000000"/>
          <w:szCs w:val="20"/>
          <w:bdr w:val="none" w:sz="0" w:space="0" w:color="auto"/>
        </w:rPr>
        <w:t>unanimously approved.</w:t>
      </w:r>
    </w:p>
    <w:p w:rsidR="004E05FD" w:rsidRPr="004E05FD" w:rsidRDefault="004E05FD" w:rsidP="004E05FD">
      <w:pPr>
        <w:pBdr>
          <w:top w:val="none" w:sz="16" w:space="0" w:color="000000"/>
          <w:left w:val="none" w:sz="16" w:space="0" w:color="000000"/>
          <w:bottom w:val="none" w:sz="16" w:space="0" w:color="000000"/>
          <w:right w:val="none" w:sz="16" w:space="0" w:color="000000"/>
          <w:between w:val="none" w:sz="0" w:space="0" w:color="auto"/>
          <w:bar w:val="none" w:sz="0" w:color="auto"/>
        </w:pBdr>
        <w:rPr>
          <w:rFonts w:ascii="Garamond" w:eastAsia="ヒラギノ角ゴ Pro W3" w:hAnsi="Garamond"/>
          <w:color w:val="000000"/>
          <w:szCs w:val="20"/>
          <w:bdr w:val="none" w:sz="0" w:space="0" w:color="auto"/>
        </w:rPr>
      </w:pPr>
    </w:p>
    <w:p w:rsidR="002B27C6" w:rsidRDefault="00063530">
      <w:pPr>
        <w:pStyle w:val="Body"/>
        <w:rPr>
          <w:rFonts w:ascii="Garamond" w:hAnsi="Garamond"/>
          <w:b/>
          <w:sz w:val="24"/>
          <w:szCs w:val="24"/>
        </w:rPr>
      </w:pPr>
      <w:r>
        <w:rPr>
          <w:rFonts w:ascii="Garamond" w:hAnsi="Garamond"/>
          <w:b/>
          <w:sz w:val="24"/>
          <w:szCs w:val="24"/>
        </w:rPr>
        <w:t>N</w:t>
      </w:r>
      <w:bookmarkStart w:id="2" w:name="_GoBack"/>
      <w:bookmarkEnd w:id="2"/>
      <w:r w:rsidR="0091756D" w:rsidRPr="00063530">
        <w:rPr>
          <w:rFonts w:ascii="Garamond" w:hAnsi="Garamond"/>
          <w:b/>
          <w:sz w:val="24"/>
          <w:szCs w:val="24"/>
        </w:rPr>
        <w:t xml:space="preserve">ew </w:t>
      </w:r>
      <w:r>
        <w:rPr>
          <w:rFonts w:ascii="Garamond" w:hAnsi="Garamond"/>
          <w:b/>
          <w:sz w:val="24"/>
          <w:szCs w:val="24"/>
        </w:rPr>
        <w:t>B</w:t>
      </w:r>
      <w:r w:rsidR="0091756D" w:rsidRPr="00063530">
        <w:rPr>
          <w:rFonts w:ascii="Garamond" w:hAnsi="Garamond"/>
          <w:b/>
          <w:sz w:val="24"/>
          <w:szCs w:val="24"/>
        </w:rPr>
        <w:t>usiness</w:t>
      </w:r>
    </w:p>
    <w:p w:rsidR="00063530" w:rsidRPr="00063530" w:rsidRDefault="00063530">
      <w:pPr>
        <w:pStyle w:val="Body"/>
        <w:rPr>
          <w:rFonts w:ascii="Garamond" w:hAnsi="Garamond"/>
          <w:sz w:val="24"/>
          <w:szCs w:val="24"/>
        </w:rPr>
      </w:pPr>
      <w:r>
        <w:rPr>
          <w:rFonts w:ascii="Garamond" w:hAnsi="Garamond"/>
          <w:sz w:val="24"/>
          <w:szCs w:val="24"/>
        </w:rPr>
        <w:t>The next LSM board meeting will be Monday, April 14</w:t>
      </w:r>
      <w:r w:rsidRPr="00063530">
        <w:rPr>
          <w:rFonts w:ascii="Garamond" w:hAnsi="Garamond"/>
          <w:sz w:val="24"/>
          <w:szCs w:val="24"/>
          <w:vertAlign w:val="superscript"/>
        </w:rPr>
        <w:t>th</w:t>
      </w:r>
      <w:r>
        <w:rPr>
          <w:rFonts w:ascii="Garamond" w:hAnsi="Garamond"/>
          <w:sz w:val="24"/>
          <w:szCs w:val="24"/>
        </w:rPr>
        <w:t>, and the Irby/Finance Committee meeting will be on the same day.</w:t>
      </w:r>
    </w:p>
    <w:p w:rsidR="00063530" w:rsidRPr="00063530" w:rsidRDefault="00063530">
      <w:pPr>
        <w:pStyle w:val="Body"/>
        <w:rPr>
          <w:rFonts w:ascii="Garamond" w:hAnsi="Garamond"/>
          <w:sz w:val="24"/>
          <w:szCs w:val="24"/>
        </w:rPr>
      </w:pPr>
    </w:p>
    <w:p w:rsidR="002B27C6" w:rsidRPr="00156972" w:rsidRDefault="00063530">
      <w:pPr>
        <w:pStyle w:val="Body"/>
        <w:rPr>
          <w:rFonts w:ascii="Garamond" w:hAnsi="Garamond"/>
          <w:sz w:val="24"/>
          <w:szCs w:val="24"/>
        </w:rPr>
      </w:pPr>
      <w:r>
        <w:rPr>
          <w:rFonts w:ascii="Garamond" w:hAnsi="Garamond"/>
          <w:sz w:val="24"/>
          <w:szCs w:val="24"/>
        </w:rPr>
        <w:t>A large Jack Daniels’ sponsored concert will take place on A</w:t>
      </w:r>
      <w:r w:rsidR="0091756D" w:rsidRPr="00156972">
        <w:rPr>
          <w:rFonts w:ascii="Garamond" w:hAnsi="Garamond"/>
          <w:sz w:val="24"/>
          <w:szCs w:val="24"/>
        </w:rPr>
        <w:t xml:space="preserve">pril 4th at </w:t>
      </w:r>
      <w:r>
        <w:rPr>
          <w:rFonts w:ascii="Garamond" w:hAnsi="Garamond"/>
          <w:sz w:val="24"/>
          <w:szCs w:val="24"/>
        </w:rPr>
        <w:t>The M</w:t>
      </w:r>
      <w:r w:rsidR="0091756D" w:rsidRPr="00156972">
        <w:rPr>
          <w:rFonts w:ascii="Garamond" w:hAnsi="Garamond"/>
          <w:sz w:val="24"/>
          <w:szCs w:val="24"/>
        </w:rPr>
        <w:t xml:space="preserve">int. </w:t>
      </w:r>
      <w:r>
        <w:rPr>
          <w:rFonts w:ascii="Garamond" w:hAnsi="Garamond"/>
          <w:sz w:val="24"/>
          <w:szCs w:val="24"/>
        </w:rPr>
        <w:t xml:space="preserve">It </w:t>
      </w:r>
      <w:r w:rsidR="0091756D" w:rsidRPr="00156972">
        <w:rPr>
          <w:rFonts w:ascii="Garamond" w:hAnsi="Garamond"/>
          <w:sz w:val="24"/>
          <w:szCs w:val="24"/>
        </w:rPr>
        <w:t xml:space="preserve">should bring in </w:t>
      </w:r>
      <w:r>
        <w:rPr>
          <w:rFonts w:ascii="Garamond" w:hAnsi="Garamond"/>
          <w:sz w:val="24"/>
          <w:szCs w:val="24"/>
        </w:rPr>
        <w:t xml:space="preserve">about </w:t>
      </w:r>
      <w:r w:rsidR="0091756D" w:rsidRPr="00156972">
        <w:rPr>
          <w:rFonts w:ascii="Garamond" w:hAnsi="Garamond"/>
          <w:sz w:val="24"/>
          <w:szCs w:val="24"/>
        </w:rPr>
        <w:t xml:space="preserve">500 people. </w:t>
      </w:r>
    </w:p>
    <w:p w:rsidR="002B27C6" w:rsidRPr="00156972" w:rsidRDefault="002B27C6">
      <w:pPr>
        <w:pStyle w:val="Body"/>
        <w:rPr>
          <w:rFonts w:ascii="Garamond" w:hAnsi="Garamond"/>
          <w:sz w:val="24"/>
          <w:szCs w:val="24"/>
        </w:rPr>
      </w:pPr>
    </w:p>
    <w:p w:rsidR="002B27C6" w:rsidRPr="00156972" w:rsidRDefault="00570E8D">
      <w:pPr>
        <w:pStyle w:val="Body"/>
        <w:rPr>
          <w:rFonts w:ascii="Garamond" w:hAnsi="Garamond"/>
          <w:sz w:val="24"/>
          <w:szCs w:val="24"/>
        </w:rPr>
      </w:pPr>
      <w:r>
        <w:rPr>
          <w:rFonts w:ascii="Garamond" w:hAnsi="Garamond"/>
          <w:sz w:val="24"/>
          <w:szCs w:val="24"/>
        </w:rPr>
        <w:t>M</w:t>
      </w:r>
      <w:r w:rsidR="0091756D" w:rsidRPr="00156972">
        <w:rPr>
          <w:rFonts w:ascii="Garamond" w:hAnsi="Garamond"/>
          <w:sz w:val="24"/>
          <w:szCs w:val="24"/>
        </w:rPr>
        <w:t>eeting adjourned</w:t>
      </w:r>
      <w:r w:rsidR="00536C0E">
        <w:rPr>
          <w:rFonts w:ascii="Garamond" w:hAnsi="Garamond"/>
          <w:sz w:val="24"/>
          <w:szCs w:val="24"/>
        </w:rPr>
        <w:t>.</w:t>
      </w:r>
    </w:p>
    <w:p w:rsidR="002B27C6" w:rsidRPr="00156972" w:rsidRDefault="002B27C6">
      <w:pPr>
        <w:pStyle w:val="Body"/>
        <w:rPr>
          <w:rFonts w:ascii="Garamond" w:hAnsi="Garamond"/>
          <w:sz w:val="24"/>
          <w:szCs w:val="24"/>
        </w:rPr>
      </w:pPr>
    </w:p>
    <w:p w:rsidR="00156972" w:rsidRPr="00156972" w:rsidRDefault="00156972">
      <w:pPr>
        <w:pStyle w:val="Body"/>
        <w:rPr>
          <w:rFonts w:ascii="Garamond" w:hAnsi="Garamond"/>
          <w:sz w:val="24"/>
          <w:szCs w:val="24"/>
        </w:rPr>
      </w:pPr>
    </w:p>
    <w:sectPr w:rsidR="00156972" w:rsidRPr="00156972" w:rsidSect="004B7B2E">
      <w:footerReference w:type="default" r:id="rId9"/>
      <w:pgSz w:w="12240" w:h="15840"/>
      <w:pgMar w:top="1440" w:right="1440" w:bottom="1440" w:left="1440" w:header="720" w:footer="864"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Pad" w:date="2014-03-18T10:12:00Z" w:initials="">
    <w:p w:rsidR="00782A76" w:rsidRDefault="00782A76" w:rsidP="00782A76">
      <w:pPr>
        <w:pStyle w:val="Defaul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08" w:rsidRDefault="00412408">
      <w:r>
        <w:separator/>
      </w:r>
    </w:p>
  </w:endnote>
  <w:endnote w:type="continuationSeparator" w:id="0">
    <w:p w:rsidR="00412408" w:rsidRDefault="0041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52683"/>
      <w:docPartObj>
        <w:docPartGallery w:val="Page Numbers (Bottom of Page)"/>
        <w:docPartUnique/>
      </w:docPartObj>
    </w:sdtPr>
    <w:sdtEndPr>
      <w:rPr>
        <w:noProof/>
      </w:rPr>
    </w:sdtEndPr>
    <w:sdtContent>
      <w:p w:rsidR="004A1B62" w:rsidRDefault="004A1B62">
        <w:pPr>
          <w:pStyle w:val="Footer"/>
          <w:jc w:val="center"/>
        </w:pPr>
        <w:r>
          <w:fldChar w:fldCharType="begin"/>
        </w:r>
        <w:r>
          <w:instrText xml:space="preserve"> PAGE   \* MERGEFORMAT </w:instrText>
        </w:r>
        <w:r>
          <w:fldChar w:fldCharType="separate"/>
        </w:r>
        <w:r w:rsidR="004E05FD">
          <w:rPr>
            <w:noProof/>
          </w:rPr>
          <w:t>5</w:t>
        </w:r>
        <w:r>
          <w:rPr>
            <w:noProof/>
          </w:rPr>
          <w:fldChar w:fldCharType="end"/>
        </w:r>
      </w:p>
    </w:sdtContent>
  </w:sdt>
  <w:p w:rsidR="002B27C6" w:rsidRDefault="004A1B62">
    <w:pPr>
      <w:rPr>
        <w:b/>
      </w:rPr>
    </w:pPr>
    <w:r>
      <w:rPr>
        <w:b/>
      </w:rPr>
      <w:t>LSM Board minutes</w:t>
    </w:r>
  </w:p>
  <w:p w:rsidR="004A1B62" w:rsidRPr="004A1B62" w:rsidRDefault="004A1B62">
    <w:pPr>
      <w:rPr>
        <w:b/>
      </w:rPr>
    </w:pPr>
    <w:r>
      <w:rPr>
        <w:b/>
      </w:rPr>
      <w:t>March 10,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08" w:rsidRDefault="00412408">
      <w:r>
        <w:separator/>
      </w:r>
    </w:p>
  </w:footnote>
  <w:footnote w:type="continuationSeparator" w:id="0">
    <w:p w:rsidR="00412408" w:rsidRDefault="00412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4003"/>
    <w:multiLevelType w:val="hybridMultilevel"/>
    <w:tmpl w:val="CE4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5857"/>
    <w:multiLevelType w:val="hybridMultilevel"/>
    <w:tmpl w:val="76286B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AE7D93"/>
    <w:multiLevelType w:val="hybridMultilevel"/>
    <w:tmpl w:val="ADC86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63C292C"/>
    <w:multiLevelType w:val="hybridMultilevel"/>
    <w:tmpl w:val="25FA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D6646"/>
    <w:multiLevelType w:val="hybridMultilevel"/>
    <w:tmpl w:val="1A62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F3DE6"/>
    <w:multiLevelType w:val="hybridMultilevel"/>
    <w:tmpl w:val="D82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C10C5"/>
    <w:multiLevelType w:val="hybridMultilevel"/>
    <w:tmpl w:val="06461B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27C6"/>
    <w:rsid w:val="00063530"/>
    <w:rsid w:val="000A4384"/>
    <w:rsid w:val="00156972"/>
    <w:rsid w:val="00212C26"/>
    <w:rsid w:val="00215573"/>
    <w:rsid w:val="00276A9A"/>
    <w:rsid w:val="00281608"/>
    <w:rsid w:val="002B27C6"/>
    <w:rsid w:val="00394975"/>
    <w:rsid w:val="003E100B"/>
    <w:rsid w:val="003E6783"/>
    <w:rsid w:val="0040303F"/>
    <w:rsid w:val="00406056"/>
    <w:rsid w:val="00412408"/>
    <w:rsid w:val="004218BA"/>
    <w:rsid w:val="004A1B62"/>
    <w:rsid w:val="004B7B2E"/>
    <w:rsid w:val="004D454A"/>
    <w:rsid w:val="004E05FD"/>
    <w:rsid w:val="00517886"/>
    <w:rsid w:val="00536C0E"/>
    <w:rsid w:val="00570E8D"/>
    <w:rsid w:val="006102CE"/>
    <w:rsid w:val="0063481B"/>
    <w:rsid w:val="00656E06"/>
    <w:rsid w:val="006D2393"/>
    <w:rsid w:val="006D26C4"/>
    <w:rsid w:val="00723A51"/>
    <w:rsid w:val="007306DB"/>
    <w:rsid w:val="00732240"/>
    <w:rsid w:val="00782A76"/>
    <w:rsid w:val="007D6AB9"/>
    <w:rsid w:val="007D7A2D"/>
    <w:rsid w:val="007F1151"/>
    <w:rsid w:val="0091756D"/>
    <w:rsid w:val="0095449F"/>
    <w:rsid w:val="00961AF5"/>
    <w:rsid w:val="00994A9E"/>
    <w:rsid w:val="009C503B"/>
    <w:rsid w:val="009D0E56"/>
    <w:rsid w:val="00AD338E"/>
    <w:rsid w:val="00AF5DA8"/>
    <w:rsid w:val="00B634C8"/>
    <w:rsid w:val="00C41126"/>
    <w:rsid w:val="00C653C3"/>
    <w:rsid w:val="00CB0915"/>
    <w:rsid w:val="00CF16A1"/>
    <w:rsid w:val="00DA3F81"/>
    <w:rsid w:val="00DC15D9"/>
    <w:rsid w:val="00E12D9B"/>
    <w:rsid w:val="00EC2C2B"/>
    <w:rsid w:val="00EF667E"/>
    <w:rsid w:val="00F04EC8"/>
    <w:rsid w:val="00FC6BB0"/>
    <w:rsid w:val="00FF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sid w:val="00782A76"/>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sid w:val="00782A76"/>
    <w:rPr>
      <w:sz w:val="16"/>
      <w:szCs w:val="16"/>
    </w:rPr>
  </w:style>
  <w:style w:type="paragraph" w:styleId="BalloonText">
    <w:name w:val="Balloon Text"/>
    <w:basedOn w:val="Normal"/>
    <w:link w:val="BalloonTextChar"/>
    <w:uiPriority w:val="99"/>
    <w:semiHidden/>
    <w:unhideWhenUsed/>
    <w:rsid w:val="00782A76"/>
    <w:rPr>
      <w:rFonts w:ascii="Tahoma" w:hAnsi="Tahoma" w:cs="Tahoma"/>
      <w:sz w:val="16"/>
      <w:szCs w:val="16"/>
    </w:rPr>
  </w:style>
  <w:style w:type="character" w:customStyle="1" w:styleId="BalloonTextChar">
    <w:name w:val="Balloon Text Char"/>
    <w:basedOn w:val="DefaultParagraphFont"/>
    <w:link w:val="BalloonText"/>
    <w:uiPriority w:val="99"/>
    <w:semiHidden/>
    <w:rsid w:val="00782A76"/>
    <w:rPr>
      <w:rFonts w:ascii="Tahoma" w:hAnsi="Tahoma" w:cs="Tahoma"/>
      <w:sz w:val="16"/>
      <w:szCs w:val="16"/>
    </w:rPr>
  </w:style>
  <w:style w:type="paragraph" w:styleId="Header">
    <w:name w:val="header"/>
    <w:basedOn w:val="Normal"/>
    <w:link w:val="HeaderChar"/>
    <w:uiPriority w:val="99"/>
    <w:unhideWhenUsed/>
    <w:rsid w:val="004A1B62"/>
    <w:pPr>
      <w:tabs>
        <w:tab w:val="center" w:pos="4680"/>
        <w:tab w:val="right" w:pos="9360"/>
      </w:tabs>
    </w:pPr>
  </w:style>
  <w:style w:type="character" w:customStyle="1" w:styleId="HeaderChar">
    <w:name w:val="Header Char"/>
    <w:basedOn w:val="DefaultParagraphFont"/>
    <w:link w:val="Header"/>
    <w:uiPriority w:val="99"/>
    <w:rsid w:val="004A1B62"/>
    <w:rPr>
      <w:sz w:val="24"/>
      <w:szCs w:val="24"/>
    </w:rPr>
  </w:style>
  <w:style w:type="paragraph" w:styleId="Footer">
    <w:name w:val="footer"/>
    <w:basedOn w:val="Normal"/>
    <w:link w:val="FooterChar"/>
    <w:uiPriority w:val="99"/>
    <w:unhideWhenUsed/>
    <w:rsid w:val="004A1B62"/>
    <w:pPr>
      <w:tabs>
        <w:tab w:val="center" w:pos="4680"/>
        <w:tab w:val="right" w:pos="9360"/>
      </w:tabs>
    </w:pPr>
  </w:style>
  <w:style w:type="character" w:customStyle="1" w:styleId="FooterChar">
    <w:name w:val="Footer Char"/>
    <w:basedOn w:val="DefaultParagraphFont"/>
    <w:link w:val="Footer"/>
    <w:uiPriority w:val="99"/>
    <w:rsid w:val="004A1B62"/>
    <w:rPr>
      <w:sz w:val="24"/>
      <w:szCs w:val="24"/>
    </w:rPr>
  </w:style>
  <w:style w:type="paragraph" w:styleId="ListParagraph">
    <w:name w:val="List Paragraph"/>
    <w:basedOn w:val="Normal"/>
    <w:uiPriority w:val="34"/>
    <w:qFormat/>
    <w:rsid w:val="004B7B2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sid w:val="00782A76"/>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sid w:val="00782A76"/>
    <w:rPr>
      <w:sz w:val="16"/>
      <w:szCs w:val="16"/>
    </w:rPr>
  </w:style>
  <w:style w:type="paragraph" w:styleId="BalloonText">
    <w:name w:val="Balloon Text"/>
    <w:basedOn w:val="Normal"/>
    <w:link w:val="BalloonTextChar"/>
    <w:uiPriority w:val="99"/>
    <w:semiHidden/>
    <w:unhideWhenUsed/>
    <w:rsid w:val="00782A76"/>
    <w:rPr>
      <w:rFonts w:ascii="Tahoma" w:hAnsi="Tahoma" w:cs="Tahoma"/>
      <w:sz w:val="16"/>
      <w:szCs w:val="16"/>
    </w:rPr>
  </w:style>
  <w:style w:type="character" w:customStyle="1" w:styleId="BalloonTextChar">
    <w:name w:val="Balloon Text Char"/>
    <w:basedOn w:val="DefaultParagraphFont"/>
    <w:link w:val="BalloonText"/>
    <w:uiPriority w:val="99"/>
    <w:semiHidden/>
    <w:rsid w:val="00782A76"/>
    <w:rPr>
      <w:rFonts w:ascii="Tahoma" w:hAnsi="Tahoma" w:cs="Tahoma"/>
      <w:sz w:val="16"/>
      <w:szCs w:val="16"/>
    </w:rPr>
  </w:style>
  <w:style w:type="paragraph" w:styleId="Header">
    <w:name w:val="header"/>
    <w:basedOn w:val="Normal"/>
    <w:link w:val="HeaderChar"/>
    <w:uiPriority w:val="99"/>
    <w:unhideWhenUsed/>
    <w:rsid w:val="004A1B62"/>
    <w:pPr>
      <w:tabs>
        <w:tab w:val="center" w:pos="4680"/>
        <w:tab w:val="right" w:pos="9360"/>
      </w:tabs>
    </w:pPr>
  </w:style>
  <w:style w:type="character" w:customStyle="1" w:styleId="HeaderChar">
    <w:name w:val="Header Char"/>
    <w:basedOn w:val="DefaultParagraphFont"/>
    <w:link w:val="Header"/>
    <w:uiPriority w:val="99"/>
    <w:rsid w:val="004A1B62"/>
    <w:rPr>
      <w:sz w:val="24"/>
      <w:szCs w:val="24"/>
    </w:rPr>
  </w:style>
  <w:style w:type="paragraph" w:styleId="Footer">
    <w:name w:val="footer"/>
    <w:basedOn w:val="Normal"/>
    <w:link w:val="FooterChar"/>
    <w:uiPriority w:val="99"/>
    <w:unhideWhenUsed/>
    <w:rsid w:val="004A1B62"/>
    <w:pPr>
      <w:tabs>
        <w:tab w:val="center" w:pos="4680"/>
        <w:tab w:val="right" w:pos="9360"/>
      </w:tabs>
    </w:pPr>
  </w:style>
  <w:style w:type="character" w:customStyle="1" w:styleId="FooterChar">
    <w:name w:val="Footer Char"/>
    <w:basedOn w:val="DefaultParagraphFont"/>
    <w:link w:val="Footer"/>
    <w:uiPriority w:val="99"/>
    <w:rsid w:val="004A1B62"/>
    <w:rPr>
      <w:sz w:val="24"/>
      <w:szCs w:val="24"/>
    </w:rPr>
  </w:style>
  <w:style w:type="paragraph" w:styleId="ListParagraph">
    <w:name w:val="List Paragraph"/>
    <w:basedOn w:val="Normal"/>
    <w:uiPriority w:val="34"/>
    <w:qFormat/>
    <w:rsid w:val="004B7B2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3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Cuccia</dc:creator>
  <cp:lastModifiedBy>Yvette Cuccia</cp:lastModifiedBy>
  <cp:revision>42</cp:revision>
  <dcterms:created xsi:type="dcterms:W3CDTF">2014-03-18T15:12:00Z</dcterms:created>
  <dcterms:modified xsi:type="dcterms:W3CDTF">2014-04-09T13:58:00Z</dcterms:modified>
</cp:coreProperties>
</file>